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046" w:rsidRDefault="003E31B5" w:rsidP="005364D1">
      <w:pPr>
        <w:pStyle w:val="Text"/>
        <w:rPr>
          <w:b/>
          <w:kern w:val="28"/>
          <w:sz w:val="24"/>
          <w:szCs w:val="22"/>
        </w:rPr>
      </w:pPr>
      <w:r w:rsidRPr="003E31B5">
        <w:rPr>
          <w:b/>
          <w:kern w:val="28"/>
          <w:sz w:val="24"/>
          <w:szCs w:val="22"/>
        </w:rPr>
        <w:t xml:space="preserve">SOFTTECH </w:t>
      </w:r>
      <w:r w:rsidR="002C7B28" w:rsidRPr="003E31B5">
        <w:rPr>
          <w:b/>
          <w:kern w:val="28"/>
          <w:sz w:val="24"/>
          <w:szCs w:val="22"/>
        </w:rPr>
        <w:t xml:space="preserve">vom 16. bis 21. Januar </w:t>
      </w:r>
      <w:r w:rsidR="003E684A">
        <w:rPr>
          <w:b/>
          <w:kern w:val="28"/>
          <w:sz w:val="24"/>
          <w:szCs w:val="22"/>
        </w:rPr>
        <w:t>auf</w:t>
      </w:r>
      <w:r w:rsidRPr="003E31B5">
        <w:rPr>
          <w:b/>
          <w:kern w:val="28"/>
          <w:sz w:val="24"/>
          <w:szCs w:val="22"/>
        </w:rPr>
        <w:t xml:space="preserve"> der BAU 2017 in München</w:t>
      </w:r>
      <w:r w:rsidRPr="001F00E6">
        <w:rPr>
          <w:b/>
          <w:kern w:val="28"/>
          <w:sz w:val="24"/>
          <w:szCs w:val="22"/>
        </w:rPr>
        <w:t xml:space="preserve"> </w:t>
      </w:r>
    </w:p>
    <w:p w:rsidR="003E31B5" w:rsidRPr="001F00E6" w:rsidRDefault="003E31B5" w:rsidP="005364D1">
      <w:pPr>
        <w:pStyle w:val="Text"/>
        <w:rPr>
          <w:b/>
          <w:kern w:val="28"/>
          <w:sz w:val="24"/>
          <w:szCs w:val="22"/>
        </w:rPr>
      </w:pPr>
    </w:p>
    <w:p w:rsidR="003E31B5" w:rsidRDefault="007B1EA7" w:rsidP="003E31B5">
      <w:pPr>
        <w:pStyle w:val="Text"/>
      </w:pPr>
      <w:r w:rsidRPr="007B1EA7">
        <w:rPr>
          <w:b/>
        </w:rPr>
        <w:t>Neustadt,</w:t>
      </w:r>
      <w:r w:rsidR="00521716">
        <w:rPr>
          <w:b/>
        </w:rPr>
        <w:t xml:space="preserve"> 5</w:t>
      </w:r>
      <w:r w:rsidRPr="007B1EA7">
        <w:rPr>
          <w:b/>
        </w:rPr>
        <w:t>. Januar 2017:</w:t>
      </w:r>
      <w:r w:rsidR="007363DC">
        <w:t xml:space="preserve"> </w:t>
      </w:r>
      <w:hyperlink r:id="rId8" w:history="1">
        <w:r w:rsidR="003E31B5" w:rsidRPr="006A44D2">
          <w:rPr>
            <w:rStyle w:val="Hyperlink"/>
            <w:rFonts w:cs="Arial"/>
          </w:rPr>
          <w:t>SOFTTECH</w:t>
        </w:r>
      </w:hyperlink>
      <w:r w:rsidR="003E31B5">
        <w:t xml:space="preserve"> präsentiert sich und Partner auf der BAU 2017 in München in der IT-Messehalle C3 am Stand 318. Das Thema „Zeit sparen“ mit den BIM-Bausoftware-Produkten SPIRIT, AVANTI, </w:t>
      </w:r>
      <w:proofErr w:type="spellStart"/>
      <w:r w:rsidR="003E31B5">
        <w:t>SketchUp</w:t>
      </w:r>
      <w:proofErr w:type="spellEnd"/>
      <w:r w:rsidR="003E31B5">
        <w:t xml:space="preserve"> und </w:t>
      </w:r>
      <w:proofErr w:type="spellStart"/>
      <w:r w:rsidR="003E31B5">
        <w:t>Newforma</w:t>
      </w:r>
      <w:proofErr w:type="spellEnd"/>
      <w:r w:rsidR="003E31B5">
        <w:t xml:space="preserve"> steht in diesem Jahr im Fokus: Zum ein</w:t>
      </w:r>
      <w:bookmarkStart w:id="0" w:name="_GoBack"/>
      <w:bookmarkEnd w:id="0"/>
      <w:r w:rsidR="003E31B5">
        <w:t xml:space="preserve">en werden Methoden gezeigt, die Zeit bei der täglichen Arbeit sparen; zum anderen präsentiert SOFTTECH erstmals eine intelligente </w:t>
      </w:r>
      <w:proofErr w:type="spellStart"/>
      <w:r w:rsidR="003E31B5">
        <w:t>Cloud</w:t>
      </w:r>
      <w:proofErr w:type="spellEnd"/>
      <w:r w:rsidR="003E31B5">
        <w:t>-Zeiterfassung, die an alle Produkte andockbar ist. Herausragende Neuheiten am Messestand sind die bidirektionale Revit®</w:t>
      </w:r>
      <w:r w:rsidR="00FA05A8">
        <w:t xml:space="preserve"> </w:t>
      </w:r>
      <w:r w:rsidR="003E31B5">
        <w:t xml:space="preserve">Anbindung in AVANTI 2017 und das CAD-Modul SPIRIT </w:t>
      </w:r>
      <w:proofErr w:type="spellStart"/>
      <w:r w:rsidR="003E31B5">
        <w:t>BrandSP</w:t>
      </w:r>
      <w:proofErr w:type="spellEnd"/>
      <w:r w:rsidR="003E31B5">
        <w:t xml:space="preserve"> für die Brandschutzplanung. </w:t>
      </w:r>
    </w:p>
    <w:p w:rsidR="003E31B5" w:rsidRDefault="003E31B5" w:rsidP="003E31B5">
      <w:pPr>
        <w:pStyle w:val="Text"/>
      </w:pPr>
      <w:r>
        <w:t xml:space="preserve">Neue Arbeitsmethoden zeigt der Mitaussteller </w:t>
      </w:r>
      <w:hyperlink r:id="rId9" w:history="1">
        <w:r w:rsidRPr="006A44D2">
          <w:rPr>
            <w:rStyle w:val="Hyperlink"/>
            <w:rFonts w:cs="Arial"/>
          </w:rPr>
          <w:t>4D-Concepts</w:t>
        </w:r>
      </w:hyperlink>
      <w:r>
        <w:t xml:space="preserve">, ein Komplettanbieter im 3D-Druck Bereich. Mit großem Besucherzulauf wird auch dieses Jahr gerechnet, wenn auf professionellen 3D-Druckern komplexe Modelle gedruckt und für die Messebesucher „begreifbar“ werden. Beim Partner </w:t>
      </w:r>
      <w:hyperlink r:id="rId10" w:history="1">
        <w:r w:rsidRPr="006A44D2">
          <w:rPr>
            <w:rStyle w:val="Hyperlink"/>
            <w:rFonts w:cs="Arial"/>
          </w:rPr>
          <w:t>OSD</w:t>
        </w:r>
      </w:hyperlink>
      <w:r>
        <w:t xml:space="preserve"> finden Anwender aus der Schreinerbranche die marktführende Branchen-Softwarelösung für die Bereiche ERP/PPS und CAD/CAM.</w:t>
      </w:r>
    </w:p>
    <w:p w:rsidR="003E31B5" w:rsidRDefault="003E31B5" w:rsidP="003E31B5">
      <w:pPr>
        <w:pStyle w:val="Text"/>
      </w:pPr>
      <w:r>
        <w:t>Im Vorfeld der BAU sollten die SOFTTECH Produktmanager ein herausragendes Feature aus ihren Produktbereichen auswählen, das thematisch zum Thema Zeit passt. Für CAD-Produktmanager Christian Pacher steht in SPIRIT, dem 2D- und 3D-CAD</w:t>
      </w:r>
      <w:r w:rsidR="00212DBE">
        <w:t>-</w:t>
      </w:r>
      <w:r>
        <w:t xml:space="preserve">System, das Arbeiten mit Bauteilen und Zeichnungselementen klar im Vordergrund, denn “schneller kann man keine 2D-Pläne schrubben”. Laut AVA-Produktmanager Andreas Haffa möchten Kunden in der </w:t>
      </w:r>
      <w:r w:rsidR="00212DBE" w:rsidRPr="00B42805">
        <w:rPr>
          <w:iCs/>
          <w:lang w:val="it-IT"/>
        </w:rPr>
        <w:t>AVANTI</w:t>
      </w:r>
      <w:r w:rsidR="00212DBE">
        <w:t xml:space="preserve"> </w:t>
      </w:r>
      <w:r>
        <w:t xml:space="preserve">Ausschreibungssoftware die tagesaktuelle Kostenaufstellung per Knopfdruck nicht mehr missen. Die Design-Software </w:t>
      </w:r>
      <w:proofErr w:type="spellStart"/>
      <w:r>
        <w:t>SketchUp</w:t>
      </w:r>
      <w:proofErr w:type="spellEnd"/>
      <w:r>
        <w:t xml:space="preserve"> Pro ist weiterhin der Renner, weil damit wirklich jeder in 3D Modelle entwickeln und präsentieren kann, “und das mit allem Drum und Dran”, so Produktmanagerin Solveig Heimlich. Michael Müns betreut die Projekt-Informations-Management</w:t>
      </w:r>
      <w:r w:rsidR="00212DBE">
        <w:t>-</w:t>
      </w:r>
      <w:r>
        <w:t xml:space="preserve">Software </w:t>
      </w:r>
      <w:proofErr w:type="spellStart"/>
      <w:r>
        <w:t>Newforma</w:t>
      </w:r>
      <w:proofErr w:type="spellEnd"/>
      <w:r>
        <w:t xml:space="preserve">. Die PIM-Software wird weltweit eingesetzt. Architekten, Planer und Projektsteuerer sparen täglich Stunden bei </w:t>
      </w:r>
      <w:r w:rsidR="00212DBE">
        <w:t xml:space="preserve">der </w:t>
      </w:r>
      <w:r>
        <w:t>Suche und Organisation von Projektinformationen, wie E-Mails, Pläne</w:t>
      </w:r>
      <w:r w:rsidR="00212DBE">
        <w:t>n</w:t>
      </w:r>
      <w:r>
        <w:t xml:space="preserve"> und Dokumenten. </w:t>
      </w:r>
    </w:p>
    <w:p w:rsidR="003E31B5" w:rsidRDefault="003E31B5" w:rsidP="003E31B5">
      <w:pPr>
        <w:pStyle w:val="Text"/>
      </w:pPr>
      <w:r>
        <w:t>Mehr Informationen zu CAD-, AVA</w:t>
      </w:r>
      <w:r w:rsidR="00212DBE">
        <w:t>-</w:t>
      </w:r>
      <w:r>
        <w:t xml:space="preserve"> und PIM-Software erhalten Messebesucher bei SOFTTECH in Halle C3 am Messestand 318.</w:t>
      </w:r>
    </w:p>
    <w:p w:rsidR="003E31B5" w:rsidRDefault="003E31B5">
      <w:pPr>
        <w:spacing w:after="0" w:line="240" w:lineRule="auto"/>
        <w:rPr>
          <w:rFonts w:ascii="Arial" w:hAnsi="Arial" w:cs="Arial"/>
        </w:rPr>
      </w:pPr>
      <w:r>
        <w:br w:type="page"/>
      </w:r>
    </w:p>
    <w:p w:rsidR="00901D5B" w:rsidRDefault="00D60DAA" w:rsidP="003E31B5">
      <w:pPr>
        <w:pStyle w:val="Text"/>
        <w:rPr>
          <w:lang w:val="en-US"/>
        </w:rPr>
      </w:pPr>
      <w:r w:rsidRPr="00E65FAD">
        <w:rPr>
          <w:lang w:val="en-US"/>
        </w:rPr>
        <w:lastRenderedPageBreak/>
        <w:t>Firmeninformation</w:t>
      </w:r>
      <w:r w:rsidR="003E31B5">
        <w:rPr>
          <w:lang w:val="en-US"/>
        </w:rPr>
        <w:t xml:space="preserve"> zu</w:t>
      </w:r>
      <w:r w:rsidRPr="00E65FAD">
        <w:rPr>
          <w:lang w:val="en-US"/>
        </w:rPr>
        <w:t xml:space="preserve"> SOFTTECH</w:t>
      </w:r>
    </w:p>
    <w:p w:rsidR="00D60DAA" w:rsidRPr="007E6B69" w:rsidRDefault="00D60DAA" w:rsidP="003E31B5">
      <w:pPr>
        <w:pStyle w:val="Text"/>
        <w:rPr>
          <w:lang w:val="en-US"/>
        </w:rPr>
      </w:pPr>
      <w:r w:rsidRPr="00E65FAD">
        <w:rPr>
          <w:lang w:val="en-US"/>
        </w:rPr>
        <w:t xml:space="preserve"> </w:t>
      </w:r>
    </w:p>
    <w:p w:rsidR="00D60DAA" w:rsidRPr="00F116C0" w:rsidRDefault="00D60DAA" w:rsidP="00D60DAA">
      <w:pPr>
        <w:pStyle w:val="Text"/>
      </w:pPr>
      <w:r w:rsidRPr="000C724F">
        <w:t>Die SOFTTECH ist ein inhabergeführtes Unternehmen für bauspezifische Softwarelösungen mit Sitz in Neustadt an der Weinstraße.</w:t>
      </w:r>
      <w:r>
        <w:t xml:space="preserve"> Das 1985 gegründete Unternehmen entwickelt heute mit 50 Mitarb</w:t>
      </w:r>
      <w:r w:rsidR="00560B52">
        <w:t>eitern am pfälzischen Standort</w:t>
      </w:r>
      <w:r>
        <w:t xml:space="preserve"> „Made in Germany“. SOFTTECH gehört zu den deutschlandweit am längsten </w:t>
      </w:r>
      <w:r w:rsidR="001E725D">
        <w:t>etablierten</w:t>
      </w:r>
      <w:r w:rsidR="00722EC4">
        <w:t xml:space="preserve"> und</w:t>
      </w:r>
      <w:r w:rsidR="00F13A59">
        <w:t xml:space="preserve"> erfolgreichen</w:t>
      </w:r>
      <w:r w:rsidR="001E725D">
        <w:t xml:space="preserve"> </w:t>
      </w:r>
      <w:r>
        <w:t>Unternehmen für Software im Bauwe</w:t>
      </w:r>
      <w:r w:rsidRPr="00F116C0">
        <w:t>sen.</w:t>
      </w:r>
    </w:p>
    <w:p w:rsidR="00D60DAA" w:rsidRPr="00F116C0" w:rsidRDefault="001E725D" w:rsidP="00D60DAA">
      <w:pPr>
        <w:pStyle w:val="Text"/>
      </w:pPr>
      <w:r>
        <w:t xml:space="preserve">Neben den </w:t>
      </w:r>
      <w:r w:rsidR="00560B52">
        <w:t>„klassischen“</w:t>
      </w:r>
      <w:r>
        <w:t xml:space="preserve"> Kundengruppen </w:t>
      </w:r>
      <w:r w:rsidR="00D60DAA" w:rsidRPr="00F116C0">
        <w:t>Architekten, Planer</w:t>
      </w:r>
      <w:r>
        <w:t xml:space="preserve"> und</w:t>
      </w:r>
      <w:r w:rsidR="00560B52">
        <w:t xml:space="preserve"> </w:t>
      </w:r>
      <w:r w:rsidR="00D60DAA" w:rsidRPr="00F116C0">
        <w:t>Ingenieure</w:t>
      </w:r>
      <w:r>
        <w:t xml:space="preserve"> nutzen 10 % der gro</w:t>
      </w:r>
      <w:r w:rsidR="006E726D">
        <w:t>ß</w:t>
      </w:r>
      <w:r>
        <w:t>en deutschen Industrieunternehmen Software von SOFTTECH. Das in 30 Jahren erarbeitete Know</w:t>
      </w:r>
      <w:r w:rsidR="00735215">
        <w:t>-h</w:t>
      </w:r>
      <w:r>
        <w:t>ow</w:t>
      </w:r>
      <w:r w:rsidR="00F13A59">
        <w:t>,</w:t>
      </w:r>
      <w:r>
        <w:t xml:space="preserve"> wie CAD und Alphanumerik optimal miteinander arbeiten</w:t>
      </w:r>
      <w:r w:rsidR="00F13A59">
        <w:t>,</w:t>
      </w:r>
      <w:r>
        <w:t xml:space="preserve"> </w:t>
      </w:r>
      <w:r w:rsidR="00F13A59">
        <w:t xml:space="preserve">setzt </w:t>
      </w:r>
      <w:r>
        <w:t>die Firma auch in baunahen Branchen</w:t>
      </w:r>
      <w:r w:rsidR="00560B52">
        <w:t xml:space="preserve"> ein. Dazu gehören unter anderem</w:t>
      </w:r>
      <w:r>
        <w:t xml:space="preserve"> Gerüstbau, Facility Management und Betonfertigteilbau</w:t>
      </w:r>
      <w:r w:rsidR="00560B52">
        <w:t>.</w:t>
      </w:r>
      <w:r>
        <w:t xml:space="preserve"> Mit einem weltweit erfolgreichen Projekt</w:t>
      </w:r>
      <w:r w:rsidR="00735215">
        <w:t>-</w:t>
      </w:r>
      <w:r>
        <w:t>Management</w:t>
      </w:r>
      <w:r w:rsidR="00735215">
        <w:t>-</w:t>
      </w:r>
      <w:r>
        <w:t>Informationssystem</w:t>
      </w:r>
      <w:r w:rsidR="00560B52">
        <w:t xml:space="preserve"> (PIM)</w:t>
      </w:r>
      <w:r>
        <w:t xml:space="preserve"> </w:t>
      </w:r>
      <w:r w:rsidR="00560B52">
        <w:t>hat</w:t>
      </w:r>
      <w:r>
        <w:t xml:space="preserve"> SOFTTECH</w:t>
      </w:r>
      <w:r w:rsidR="00560B52">
        <w:t xml:space="preserve"> auch</w:t>
      </w:r>
      <w:r>
        <w:t xml:space="preserve"> ein umfassendes Leistungsangebot </w:t>
      </w:r>
      <w:r w:rsidR="00D60DAA" w:rsidRPr="00F116C0">
        <w:t>für</w:t>
      </w:r>
      <w:r w:rsidR="00D60DAA">
        <w:t xml:space="preserve"> große Architekturbüros, Projektsteuerer </w:t>
      </w:r>
      <w:r>
        <w:t>und</w:t>
      </w:r>
      <w:r w:rsidR="00D60DAA" w:rsidRPr="00F116C0">
        <w:t xml:space="preserve"> größere Industrie-Unternehmen</w:t>
      </w:r>
      <w:r w:rsidR="00560B52">
        <w:t xml:space="preserve"> im Programm.</w:t>
      </w:r>
      <w:r w:rsidR="004976E4">
        <w:t xml:space="preserve"> </w:t>
      </w:r>
    </w:p>
    <w:p w:rsidR="006261BC" w:rsidRDefault="006261BC" w:rsidP="00D60DAA">
      <w:pPr>
        <w:pStyle w:val="Subheadline"/>
      </w:pPr>
    </w:p>
    <w:p w:rsidR="009D0355" w:rsidRPr="006261BC" w:rsidRDefault="006261BC" w:rsidP="006261BC">
      <w:pPr>
        <w:pStyle w:val="Subheadline"/>
      </w:pPr>
      <w:r>
        <w:t>Pressefoto</w:t>
      </w:r>
    </w:p>
    <w:p w:rsidR="00EC48CE" w:rsidRDefault="0011229C" w:rsidP="005C3335">
      <w:pPr>
        <w:pStyle w:val="Adresse"/>
        <w:rPr>
          <w:sz w:val="18"/>
        </w:rPr>
      </w:pPr>
      <w:r>
        <w:rPr>
          <w:noProof/>
        </w:rPr>
        <mc:AlternateContent>
          <mc:Choice Requires="wps">
            <w:drawing>
              <wp:anchor distT="0" distB="0" distL="114300" distR="114300" simplePos="0" relativeHeight="251660288" behindDoc="1" locked="0" layoutInCell="1" allowOverlap="1" wp14:anchorId="090C4664" wp14:editId="36F516C3">
                <wp:simplePos x="0" y="0"/>
                <wp:positionH relativeFrom="column">
                  <wp:posOffset>4445</wp:posOffset>
                </wp:positionH>
                <wp:positionV relativeFrom="paragraph">
                  <wp:posOffset>1878330</wp:posOffset>
                </wp:positionV>
                <wp:extent cx="2724150" cy="635"/>
                <wp:effectExtent l="0" t="0" r="0" b="0"/>
                <wp:wrapTight wrapText="bothSides">
                  <wp:wrapPolygon edited="0">
                    <wp:start x="0" y="0"/>
                    <wp:lineTo x="0" y="21600"/>
                    <wp:lineTo x="21600" y="21600"/>
                    <wp:lineTo x="21600" y="0"/>
                  </wp:wrapPolygon>
                </wp:wrapTight>
                <wp:docPr id="12" name="Textfeld 12"/>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11229C" w:rsidRPr="00011062" w:rsidRDefault="0011229C" w:rsidP="0011229C">
                            <w:pPr>
                              <w:pStyle w:val="Beschriftung"/>
                              <w:rPr>
                                <w:rFonts w:ascii="Arial" w:hAnsi="Arial" w:cs="Arial"/>
                                <w:noProof/>
                                <w:szCs w:val="20"/>
                              </w:rPr>
                            </w:pPr>
                            <w:r>
                              <w:t xml:space="preserve">Abbildung </w:t>
                            </w:r>
                            <w:r w:rsidR="003E684A">
                              <w:fldChar w:fldCharType="begin"/>
                            </w:r>
                            <w:r w:rsidR="003E684A">
                              <w:instrText xml:space="preserve"> SEQ Abbildung \* ARABIC </w:instrText>
                            </w:r>
                            <w:r w:rsidR="003E684A">
                              <w:fldChar w:fldCharType="separate"/>
                            </w:r>
                            <w:r>
                              <w:rPr>
                                <w:noProof/>
                              </w:rPr>
                              <w:t>1</w:t>
                            </w:r>
                            <w:r w:rsidR="003E684A">
                              <w:rPr>
                                <w:noProof/>
                              </w:rPr>
                              <w:fldChar w:fldCharType="end"/>
                            </w:r>
                            <w:r>
                              <w:t>: Das Messeteam von SOFTTECH</w:t>
                            </w:r>
                            <w:r>
                              <w:br/>
                              <w:t>Urheber: SOFTTECH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0C4664" id="_x0000_t202" coordsize="21600,21600" o:spt="202" path="m,l,21600r21600,l21600,xe">
                <v:stroke joinstyle="miter"/>
                <v:path gradientshapeok="t" o:connecttype="rect"/>
              </v:shapetype>
              <v:shape id="Textfeld 12" o:spid="_x0000_s1026" type="#_x0000_t202" style="position:absolute;margin-left:.35pt;margin-top:147.9pt;width:21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" stroked="f">
                <v:textbox style="mso-fit-shape-to-text:t" inset="0,0,0,0">
                  <w:txbxContent>
                    <w:p w:rsidR="0011229C" w:rsidRPr="00011062" w:rsidRDefault="0011229C" w:rsidP="0011229C">
                      <w:pPr>
                        <w:pStyle w:val="Beschriftung"/>
                        <w:rPr>
                          <w:rFonts w:ascii="Arial" w:hAnsi="Arial" w:cs="Arial"/>
                          <w:noProof/>
                          <w:szCs w:val="20"/>
                        </w:rPr>
                      </w:pPr>
                      <w:r>
                        <w:t xml:space="preserve">Abbildung </w:t>
                      </w:r>
                      <w:fldSimple w:instr=" SEQ Abbildung \* ARABIC ">
                        <w:r>
                          <w:rPr>
                            <w:noProof/>
                          </w:rPr>
                          <w:t>1</w:t>
                        </w:r>
                      </w:fldSimple>
                      <w:r>
                        <w:t>: Das Messeteam von SOFTTECH</w:t>
                      </w:r>
                      <w:r>
                        <w:br/>
                        <w:t>Urheber: SOFTTECH GmbH</w:t>
                      </w:r>
                    </w:p>
                  </w:txbxContent>
                </v:textbox>
                <w10:wrap type="tight"/>
              </v:shape>
            </w:pict>
          </mc:Fallback>
        </mc:AlternateContent>
      </w:r>
      <w:r w:rsidR="00A56F40">
        <w:rPr>
          <w:noProof/>
        </w:rPr>
        <w:drawing>
          <wp:anchor distT="0" distB="0" distL="114300" distR="114300" simplePos="0" relativeHeight="251657216" behindDoc="1" locked="0" layoutInCell="1" allowOverlap="1">
            <wp:simplePos x="0" y="0"/>
            <wp:positionH relativeFrom="column">
              <wp:posOffset>4445</wp:posOffset>
            </wp:positionH>
            <wp:positionV relativeFrom="paragraph">
              <wp:posOffset>5080</wp:posOffset>
            </wp:positionV>
            <wp:extent cx="2724150" cy="1816100"/>
            <wp:effectExtent l="0" t="0" r="0" b="0"/>
            <wp:wrapTight wrapText="bothSides">
              <wp:wrapPolygon edited="0">
                <wp:start x="0" y="0"/>
                <wp:lineTo x="0" y="21298"/>
                <wp:lineTo x="21449" y="21298"/>
                <wp:lineTo x="21449" y="0"/>
                <wp:lineTo x="0" y="0"/>
              </wp:wrapPolygon>
            </wp:wrapTight>
            <wp:docPr id="9" name="Grafik 7" descr="C:\Users\mwe.ST-DEVELOPMENT\AppData\Local\Microsoft\Windows\Temporary Internet Files\Content.Outlook\INMETZ3V\_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Users\mwe.ST-DEVELOPMENT\AppData\Local\Microsoft\Windows\Temporary Internet Files\Content.Outlook\INMETZ3V\_IMG_5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8CE" w:rsidRDefault="00EC48CE" w:rsidP="005C3335">
      <w:pPr>
        <w:pStyle w:val="Adresse"/>
        <w:rPr>
          <w:sz w:val="18"/>
        </w:rPr>
      </w:pPr>
    </w:p>
    <w:p w:rsidR="003A51F8" w:rsidRDefault="003A51F8" w:rsidP="005C3335">
      <w:pPr>
        <w:pStyle w:val="Adresse"/>
        <w:rPr>
          <w:sz w:val="18"/>
        </w:rPr>
      </w:pPr>
    </w:p>
    <w:p w:rsidR="003A51F8" w:rsidRDefault="003A51F8" w:rsidP="005C3335">
      <w:pPr>
        <w:pStyle w:val="Adresse"/>
        <w:rPr>
          <w:sz w:val="18"/>
        </w:rPr>
      </w:pPr>
    </w:p>
    <w:p w:rsidR="00746268" w:rsidRPr="00FE522F" w:rsidRDefault="00746268" w:rsidP="005C3335">
      <w:pPr>
        <w:pStyle w:val="Adresse"/>
        <w:rPr>
          <w:color w:val="FF0000"/>
          <w:sz w:val="18"/>
        </w:rPr>
      </w:pPr>
    </w:p>
    <w:p w:rsidR="00077CAF" w:rsidRDefault="00077CAF" w:rsidP="005C009C">
      <w:pPr>
        <w:pStyle w:val="Subheadline"/>
      </w:pPr>
    </w:p>
    <w:p w:rsidR="00077CAF" w:rsidRDefault="00077CAF" w:rsidP="005C009C">
      <w:pPr>
        <w:pStyle w:val="Subheadline"/>
      </w:pPr>
    </w:p>
    <w:p w:rsidR="006261BC" w:rsidRDefault="006261BC" w:rsidP="005C009C">
      <w:pPr>
        <w:pStyle w:val="Subheadline"/>
      </w:pPr>
    </w:p>
    <w:p w:rsidR="006261BC" w:rsidRDefault="006261BC" w:rsidP="005C009C">
      <w:pPr>
        <w:pStyle w:val="Subheadline"/>
      </w:pPr>
    </w:p>
    <w:p w:rsidR="006261BC" w:rsidRDefault="006261BC" w:rsidP="005C009C">
      <w:pPr>
        <w:pStyle w:val="Subheadline"/>
      </w:pPr>
    </w:p>
    <w:p w:rsidR="00410695" w:rsidRDefault="00410695" w:rsidP="005C009C">
      <w:pPr>
        <w:pStyle w:val="Subheadline"/>
      </w:pPr>
      <w:r w:rsidRPr="00E15C6F">
        <w:t>Pressekontakt</w:t>
      </w:r>
    </w:p>
    <w:p w:rsidR="00410695" w:rsidRPr="00410695" w:rsidRDefault="00410695" w:rsidP="005C009C">
      <w:pPr>
        <w:pStyle w:val="Adresse"/>
      </w:pPr>
      <w:r w:rsidRPr="00410695">
        <w:t>SOFTTECH GmbH</w:t>
      </w:r>
    </w:p>
    <w:p w:rsidR="00410695" w:rsidRDefault="00410695" w:rsidP="005C009C">
      <w:pPr>
        <w:pStyle w:val="Adresse"/>
      </w:pPr>
      <w:r w:rsidRPr="00410695">
        <w:t>Margret Wesely</w:t>
      </w:r>
    </w:p>
    <w:p w:rsidR="00410695" w:rsidRPr="00410695" w:rsidRDefault="00410695" w:rsidP="005C009C">
      <w:pPr>
        <w:pStyle w:val="Adresse"/>
      </w:pPr>
      <w:r w:rsidRPr="00410695">
        <w:t>Telefon: +49 (0) 6321 939-292</w:t>
      </w:r>
    </w:p>
    <w:p w:rsidR="00410695" w:rsidRDefault="00410695" w:rsidP="005C009C">
      <w:pPr>
        <w:pStyle w:val="Adresse"/>
      </w:pPr>
      <w:r w:rsidRPr="00410695">
        <w:t>Fax: +49 (0) 6321 939-199</w:t>
      </w:r>
    </w:p>
    <w:p w:rsidR="007B2FFC" w:rsidRPr="00410695" w:rsidRDefault="007B2FFC" w:rsidP="005C009C">
      <w:pPr>
        <w:pStyle w:val="Adresse"/>
      </w:pPr>
      <w:r>
        <w:t xml:space="preserve">Internet: </w:t>
      </w:r>
      <w:hyperlink r:id="rId12" w:history="1">
        <w:r w:rsidR="00D64644" w:rsidRPr="00CE0340">
          <w:rPr>
            <w:rStyle w:val="Hyperlink"/>
            <w:rFonts w:cs="Arial"/>
            <w:szCs w:val="22"/>
          </w:rPr>
          <w:t>www.softtech.de</w:t>
        </w:r>
      </w:hyperlink>
      <w:r>
        <w:t xml:space="preserve">; </w:t>
      </w:r>
      <w:hyperlink r:id="rId13" w:history="1">
        <w:r w:rsidRPr="002C0BAC">
          <w:rPr>
            <w:rStyle w:val="Hyperlink"/>
            <w:rFonts w:cs="Arial"/>
            <w:szCs w:val="22"/>
          </w:rPr>
          <w:t>blog.softtech.de</w:t>
        </w:r>
      </w:hyperlink>
    </w:p>
    <w:p w:rsidR="00D34796" w:rsidRPr="00AC2163" w:rsidRDefault="00410695" w:rsidP="00AC2163">
      <w:pPr>
        <w:pStyle w:val="Adresse"/>
        <w:rPr>
          <w:color w:val="0000FF" w:themeColor="hyperlink"/>
          <w:szCs w:val="22"/>
          <w:u w:val="single"/>
        </w:rPr>
      </w:pPr>
      <w:r w:rsidRPr="00410695">
        <w:t xml:space="preserve">E-Mail: </w:t>
      </w:r>
      <w:hyperlink r:id="rId14" w:history="1">
        <w:r w:rsidR="0062354A" w:rsidRPr="005E35BF">
          <w:rPr>
            <w:rStyle w:val="Hyperlink"/>
            <w:rFonts w:cs="Arial"/>
            <w:szCs w:val="22"/>
          </w:rPr>
          <w:t>mwesely@softtech.de</w:t>
        </w:r>
      </w:hyperlink>
    </w:p>
    <w:sectPr w:rsidR="00D34796" w:rsidRPr="00AC2163" w:rsidSect="00376BE4">
      <w:headerReference w:type="default" r:id="rId15"/>
      <w:footerReference w:type="default" r:id="rId16"/>
      <w:headerReference w:type="first" r:id="rId17"/>
      <w:footerReference w:type="first" r:id="rId18"/>
      <w:pgSz w:w="11906" w:h="16838" w:code="9"/>
      <w:pgMar w:top="3232" w:right="2692" w:bottom="1304" w:left="1418" w:header="1644" w:footer="9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AF1" w:rsidRDefault="00C56AF1">
      <w:pPr>
        <w:spacing w:after="0" w:line="240" w:lineRule="auto"/>
      </w:pPr>
      <w:r>
        <w:separator/>
      </w:r>
    </w:p>
  </w:endnote>
  <w:endnote w:type="continuationSeparator" w:id="0">
    <w:p w:rsidR="00C56AF1" w:rsidRDefault="00C5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est S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5A8" w:rsidRDefault="00A56F40" w:rsidP="00A92CAF">
    <w:pPr>
      <w:pStyle w:val="Fuzeile"/>
      <w:rPr>
        <w:szCs w:val="22"/>
      </w:rPr>
    </w:pPr>
    <w:r>
      <w:rPr>
        <w:noProof/>
      </w:rPr>
      <w:drawing>
        <wp:anchor distT="0" distB="0" distL="114300" distR="114300" simplePos="0" relativeHeight="251657728" behindDoc="0" locked="0" layoutInCell="1" allowOverlap="1">
          <wp:simplePos x="0" y="0"/>
          <wp:positionH relativeFrom="margin">
            <wp:posOffset>3928110</wp:posOffset>
          </wp:positionH>
          <wp:positionV relativeFrom="margin">
            <wp:posOffset>8240395</wp:posOffset>
          </wp:positionV>
          <wp:extent cx="1259840" cy="117475"/>
          <wp:effectExtent l="0" t="0" r="0" b="0"/>
          <wp:wrapSquare wrapText="bothSides"/>
          <wp:docPr id="3" name="Bild 334" descr="design_trifft_kalkulation_orange_cmy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4" descr="design_trifft_kalkulation_orange_cmyk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A8">
      <w:tab/>
    </w:r>
    <w:r w:rsidR="00FA05A8">
      <w:fldChar w:fldCharType="begin"/>
    </w:r>
    <w:r w:rsidR="00FA05A8">
      <w:instrText xml:space="preserve"> IF </w:instrText>
    </w:r>
    <w:r w:rsidR="00FA05A8">
      <w:fldChar w:fldCharType="begin"/>
    </w:r>
    <w:r w:rsidR="00FA05A8">
      <w:instrText>NUMPAGES</w:instrText>
    </w:r>
    <w:r w:rsidR="00FA05A8">
      <w:fldChar w:fldCharType="separate"/>
    </w:r>
    <w:r w:rsidR="003E684A">
      <w:rPr>
        <w:noProof/>
      </w:rPr>
      <w:instrText>2</w:instrText>
    </w:r>
    <w:r w:rsidR="00FA05A8">
      <w:fldChar w:fldCharType="end"/>
    </w:r>
    <w:r w:rsidR="00FA05A8">
      <w:instrText>&gt;</w:instrText>
    </w:r>
    <w:r w:rsidR="00FA05A8">
      <w:fldChar w:fldCharType="begin"/>
    </w:r>
    <w:r w:rsidR="00FA05A8">
      <w:instrText>PAGE</w:instrText>
    </w:r>
    <w:r w:rsidR="00FA05A8">
      <w:fldChar w:fldCharType="separate"/>
    </w:r>
    <w:r w:rsidR="003E684A">
      <w:rPr>
        <w:noProof/>
      </w:rPr>
      <w:instrText>2</w:instrText>
    </w:r>
    <w:r w:rsidR="00FA05A8">
      <w:fldChar w:fldCharType="end"/>
    </w:r>
    <w:r w:rsidR="00FA05A8">
      <w:instrText xml:space="preserve">"…" "" \* MERGEFORMAT </w:instrText>
    </w:r>
    <w:r w:rsidR="00FA05A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5A8" w:rsidRDefault="00FA05A8">
    <w:pPr>
      <w:tabs>
        <w:tab w:val="right" w:pos="7653"/>
      </w:tabs>
      <w:spacing w:after="0" w:line="240" w:lineRule="auto"/>
    </w:pPr>
    <w:r>
      <w:tab/>
    </w:r>
    <w:r>
      <w:fldChar w:fldCharType="begin"/>
    </w:r>
    <w:r>
      <w:instrText xml:space="preserve"> IF </w:instrText>
    </w:r>
    <w:r>
      <w:fldChar w:fldCharType="begin"/>
    </w:r>
    <w:r>
      <w:instrText>NUMPAGES</w:instrText>
    </w:r>
    <w:r>
      <w:fldChar w:fldCharType="separate"/>
    </w:r>
    <w:r w:rsidR="003E684A">
      <w:rPr>
        <w:noProof/>
      </w:rPr>
      <w:instrText>2</w:instrText>
    </w:r>
    <w:r>
      <w:fldChar w:fldCharType="end"/>
    </w:r>
    <w:r>
      <w:instrText>&gt;</w:instrText>
    </w:r>
    <w:r>
      <w:fldChar w:fldCharType="begin"/>
    </w:r>
    <w:r>
      <w:instrText>PAGE</w:instrText>
    </w:r>
    <w:r>
      <w:fldChar w:fldCharType="separate"/>
    </w:r>
    <w:r w:rsidR="003E684A">
      <w:rPr>
        <w:noProof/>
      </w:rPr>
      <w:instrText>1</w:instrText>
    </w:r>
    <w:r>
      <w:fldChar w:fldCharType="end"/>
    </w:r>
    <w:r>
      <w:instrText xml:space="preserve">"…" "" \* MERGEFORMAT </w:instrText>
    </w:r>
    <w:r w:rsidR="003E684A">
      <w:fldChar w:fldCharType="separate"/>
    </w:r>
    <w:r w:rsidR="003E684A">
      <w:rPr>
        <w:noProof/>
      </w:rPr>
      <w:t>…</w:t>
    </w:r>
    <w: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AF1" w:rsidRDefault="00C56AF1">
      <w:pPr>
        <w:spacing w:after="0" w:line="240" w:lineRule="auto"/>
      </w:pPr>
      <w:r>
        <w:separator/>
      </w:r>
    </w:p>
  </w:footnote>
  <w:footnote w:type="continuationSeparator" w:id="0">
    <w:p w:rsidR="00C56AF1" w:rsidRDefault="00C56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5A8" w:rsidRDefault="00FA05A8">
    <w:pPr>
      <w:pStyle w:val="Kopfzeile"/>
      <w:tabs>
        <w:tab w:val="clear" w:pos="8080"/>
        <w:tab w:val="left" w:pos="8364"/>
      </w:tabs>
    </w:pPr>
  </w:p>
  <w:p w:rsidR="00FA05A8" w:rsidRDefault="00A56F40">
    <w:pPr>
      <w:pStyle w:val="Kopfzeile"/>
      <w:tabs>
        <w:tab w:val="clear" w:pos="8080"/>
        <w:tab w:val="left" w:pos="8364"/>
      </w:tabs>
    </w:pPr>
    <w:r>
      <w:rPr>
        <w:noProof/>
      </w:rPr>
      <w:drawing>
        <wp:anchor distT="0" distB="0" distL="114300" distR="114300" simplePos="0" relativeHeight="251660800" behindDoc="0" locked="0" layoutInCell="1" allowOverlap="1">
          <wp:simplePos x="0" y="0"/>
          <wp:positionH relativeFrom="margin">
            <wp:posOffset>5179060</wp:posOffset>
          </wp:positionH>
          <wp:positionV relativeFrom="margin">
            <wp:posOffset>-839470</wp:posOffset>
          </wp:positionV>
          <wp:extent cx="640715" cy="683895"/>
          <wp:effectExtent l="0" t="0" r="0" b="0"/>
          <wp:wrapSquare wrapText="bothSides"/>
          <wp:docPr id="1" name="Bild 333" descr="logo st neu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3" descr="logo st neu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5A8" w:rsidRDefault="00A56F40">
    <w:pPr>
      <w:pStyle w:val="Kopfzeile"/>
      <w:tabs>
        <w:tab w:val="clear" w:pos="8080"/>
        <w:tab w:val="left" w:pos="8364"/>
      </w:tabs>
    </w:pPr>
    <w:r>
      <w:rPr>
        <w:noProof/>
      </w:rPr>
      <mc:AlternateContent>
        <mc:Choice Requires="wps">
          <w:drawing>
            <wp:anchor distT="0" distB="0" distL="0" distR="0" simplePos="0" relativeHeight="251654656" behindDoc="1" locked="1" layoutInCell="1" allowOverlap="1">
              <wp:simplePos x="0" y="0"/>
              <wp:positionH relativeFrom="page">
                <wp:posOffset>6228715</wp:posOffset>
              </wp:positionH>
              <wp:positionV relativeFrom="page">
                <wp:posOffset>2088515</wp:posOffset>
              </wp:positionV>
              <wp:extent cx="1115695" cy="3599815"/>
              <wp:effectExtent l="0" t="0" r="8255" b="635"/>
              <wp:wrapThrough wrapText="bothSides">
                <wp:wrapPolygon edited="0">
                  <wp:start x="0" y="0"/>
                  <wp:lineTo x="0" y="21490"/>
                  <wp:lineTo x="21391" y="21490"/>
                  <wp:lineTo x="21391" y="0"/>
                  <wp:lineTo x="0" y="0"/>
                </wp:wrapPolygon>
              </wp:wrapThrough>
              <wp:docPr id="1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599815"/>
                      </a:xfrm>
                      <a:prstGeom prst="rect">
                        <a:avLst/>
                      </a:prstGeom>
                      <a:solidFill>
                        <a:srgbClr val="FFFFFF"/>
                      </a:solidFill>
                      <a:ln>
                        <a:noFill/>
                      </a:ln>
                      <a:extLst>
                        <a:ext uri="{91240B29-F687-4f45-9708-019B960494DF}"/>
                      </a:extLst>
                    </wps:spPr>
                    <wps:txbx>
                      <w:txbxContent>
                        <w:p w:rsidR="00FA05A8" w:rsidRDefault="00FA05A8">
                          <w:pPr>
                            <w:pStyle w:val="Logotext1"/>
                          </w:pPr>
                          <w:r w:rsidRPr="008C00B1">
                            <w:rPr>
                              <w:iCs/>
                            </w:rPr>
                            <w:t>SOFTTECH</w:t>
                          </w:r>
                          <w:r>
                            <w:t xml:space="preserve"> GmbH</w:t>
                          </w:r>
                        </w:p>
                        <w:p w:rsidR="00FA05A8" w:rsidRDefault="00FA05A8">
                          <w:pPr>
                            <w:pStyle w:val="Logotext1"/>
                          </w:pPr>
                          <w:r>
                            <w:t>Moltkestraße 14</w:t>
                          </w:r>
                        </w:p>
                        <w:p w:rsidR="00FA05A8" w:rsidRDefault="00FA05A8">
                          <w:pPr>
                            <w:pStyle w:val="Logotext3"/>
                          </w:pPr>
                          <w:r>
                            <w:t>67433 Neustadt/Weinstraße</w:t>
                          </w:r>
                        </w:p>
                        <w:p w:rsidR="00FA05A8" w:rsidRPr="00695B15" w:rsidRDefault="00FA05A8" w:rsidP="00410695">
                          <w:pPr>
                            <w:pStyle w:val="Logotext1"/>
                            <w:rPr>
                              <w:b/>
                              <w:bCs/>
                            </w:rPr>
                          </w:pPr>
                          <w:r w:rsidRPr="00695B15">
                            <w:rPr>
                              <w:b/>
                            </w:rPr>
                            <w:t>Pressemitteilung</w:t>
                          </w:r>
                        </w:p>
                        <w:p w:rsidR="00FA05A8" w:rsidRDefault="00FA05A8">
                          <w:pPr>
                            <w:pStyle w:val="Logotext1"/>
                          </w:pPr>
                          <w:r>
                            <w:t xml:space="preserve">Seite </w:t>
                          </w:r>
                          <w:r>
                            <w:fldChar w:fldCharType="begin"/>
                          </w:r>
                          <w:r>
                            <w:instrText xml:space="preserve"> PAGE </w:instrText>
                          </w:r>
                          <w:r>
                            <w:fldChar w:fldCharType="separate"/>
                          </w:r>
                          <w:r w:rsidR="003E684A">
                            <w:rPr>
                              <w:noProof/>
                            </w:rPr>
                            <w:t>2</w:t>
                          </w:r>
                          <w:r>
                            <w:fldChar w:fldCharType="end"/>
                          </w:r>
                          <w:r>
                            <w:t xml:space="preserve"> von </w:t>
                          </w:r>
                          <w:fldSimple w:instr=" NUMPAGES  \* MERGEFORMAT ">
                            <w:r w:rsidR="003E684A">
                              <w:rPr>
                                <w:noProof/>
                              </w:rPr>
                              <w:t>2</w:t>
                            </w:r>
                          </w:fldSimple>
                        </w:p>
                        <w:p w:rsidR="00FA05A8" w:rsidRDefault="00FA05A8">
                          <w:pPr>
                            <w:pStyle w:val="Logotext3"/>
                            <w:rPr>
                              <w:noProof/>
                            </w:rPr>
                          </w:pPr>
                        </w:p>
                        <w:p w:rsidR="00FA05A8" w:rsidRDefault="00FA05A8">
                          <w:pPr>
                            <w:pStyle w:val="Logotext3"/>
                            <w:rPr>
                              <w:noProof/>
                            </w:rPr>
                          </w:pPr>
                        </w:p>
                        <w:p w:rsidR="00FA05A8" w:rsidRDefault="00C56AF1" w:rsidP="00C41724">
                          <w:pPr>
                            <w:pStyle w:val="Logotext3"/>
                            <w:spacing w:line="240" w:lineRule="auto"/>
                            <w:rPr>
                              <w:noProof/>
                            </w:rPr>
                          </w:pPr>
                          <w:r w:rsidRPr="00EA3AAE">
                            <w:rPr>
                              <w:noProof/>
                            </w:rPr>
                            <w:drawing>
                              <wp:inline distT="0" distB="0" distL="0" distR="0">
                                <wp:extent cx="733425" cy="733425"/>
                                <wp:effectExtent l="0" t="0" r="0" b="0"/>
                                <wp:docPr id="2" name="Grafik 20" descr="\\DAC-02\Marketing\Marketing_SOFTTECH\04_Kommunikation\01_Grafik\02_Logos\07_Sonstige_Logos\activBIM\logo_activBIM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DAC-02\Marketing\Marketing_SOFTTECH\04_Kommunikation\01_Grafik\02_Logos\07_Sonstige_Logos\activBIM\logo_activBIM_orange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A05A8" w:rsidRDefault="00FA05A8">
                          <w:pPr>
                            <w:pStyle w:val="Logotext3"/>
                            <w:rPr>
                              <w:noProof/>
                            </w:rPr>
                          </w:pPr>
                        </w:p>
                        <w:p w:rsidR="00FA05A8" w:rsidRDefault="00FA05A8">
                          <w:pPr>
                            <w:pStyle w:val="Logotext3"/>
                            <w:rPr>
                              <w:noProof/>
                            </w:rPr>
                          </w:pPr>
                        </w:p>
                        <w:p w:rsidR="00FA05A8" w:rsidRDefault="00FA05A8">
                          <w:pPr>
                            <w:pStyle w:val="Logo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27" type="#_x0000_t202" style="position:absolute;margin-left:490.45pt;margin-top:164.45pt;width:87.85pt;height:283.4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" stroked="f">
              <v:textbox inset="0,0,0,0">
                <w:txbxContent>
                  <w:p w:rsidR="00FA05A8" w:rsidRDefault="00FA05A8">
                    <w:pPr>
                      <w:pStyle w:val="Logotext1"/>
                    </w:pPr>
                    <w:r w:rsidRPr="008C00B1">
                      <w:rPr>
                        <w:iCs/>
                      </w:rPr>
                      <w:t>SOFTTECH</w:t>
                    </w:r>
                    <w:r>
                      <w:t xml:space="preserve"> GmbH</w:t>
                    </w:r>
                  </w:p>
                  <w:p w:rsidR="00FA05A8" w:rsidRDefault="00FA05A8">
                    <w:pPr>
                      <w:pStyle w:val="Logotext1"/>
                    </w:pPr>
                    <w:r>
                      <w:t>Moltkestraße 14</w:t>
                    </w:r>
                  </w:p>
                  <w:p w:rsidR="00FA05A8" w:rsidRDefault="00FA05A8">
                    <w:pPr>
                      <w:pStyle w:val="Logotext3"/>
                    </w:pPr>
                    <w:r>
                      <w:t>67433 Neustadt/Weinstraße</w:t>
                    </w:r>
                  </w:p>
                  <w:p w:rsidR="00FA05A8" w:rsidRPr="00695B15" w:rsidRDefault="00FA05A8" w:rsidP="00410695">
                    <w:pPr>
                      <w:pStyle w:val="Logotext1"/>
                      <w:rPr>
                        <w:b/>
                        <w:bCs/>
                      </w:rPr>
                    </w:pPr>
                    <w:r w:rsidRPr="00695B15">
                      <w:rPr>
                        <w:b/>
                      </w:rPr>
                      <w:t>Pressemitteilung</w:t>
                    </w:r>
                  </w:p>
                  <w:p w:rsidR="00FA05A8" w:rsidRDefault="00FA05A8">
                    <w:pPr>
                      <w:pStyle w:val="Logotext1"/>
                    </w:pPr>
                    <w:r>
                      <w:t xml:space="preserve">Seite </w:t>
                    </w:r>
                    <w:r>
                      <w:fldChar w:fldCharType="begin"/>
                    </w:r>
                    <w:r>
                      <w:instrText xml:space="preserve"> PAGE </w:instrText>
                    </w:r>
                    <w:r>
                      <w:fldChar w:fldCharType="separate"/>
                    </w:r>
                    <w:r w:rsidR="003E684A">
                      <w:rPr>
                        <w:noProof/>
                      </w:rPr>
                      <w:t>2</w:t>
                    </w:r>
                    <w:r>
                      <w:fldChar w:fldCharType="end"/>
                    </w:r>
                    <w:r>
                      <w:t xml:space="preserve"> von </w:t>
                    </w:r>
                    <w:fldSimple w:instr=" NUMPAGES  \* MERGEFORMAT ">
                      <w:r w:rsidR="003E684A">
                        <w:rPr>
                          <w:noProof/>
                        </w:rPr>
                        <w:t>2</w:t>
                      </w:r>
                    </w:fldSimple>
                  </w:p>
                  <w:p w:rsidR="00FA05A8" w:rsidRDefault="00FA05A8">
                    <w:pPr>
                      <w:pStyle w:val="Logotext3"/>
                      <w:rPr>
                        <w:noProof/>
                      </w:rPr>
                    </w:pPr>
                  </w:p>
                  <w:p w:rsidR="00FA05A8" w:rsidRDefault="00FA05A8">
                    <w:pPr>
                      <w:pStyle w:val="Logotext3"/>
                      <w:rPr>
                        <w:noProof/>
                      </w:rPr>
                    </w:pPr>
                  </w:p>
                  <w:p w:rsidR="00FA05A8" w:rsidRDefault="00C56AF1" w:rsidP="00C41724">
                    <w:pPr>
                      <w:pStyle w:val="Logotext3"/>
                      <w:spacing w:line="240" w:lineRule="auto"/>
                      <w:rPr>
                        <w:noProof/>
                      </w:rPr>
                    </w:pPr>
                    <w:r w:rsidRPr="00EA3AAE">
                      <w:rPr>
                        <w:noProof/>
                      </w:rPr>
                      <w:drawing>
                        <wp:inline distT="0" distB="0" distL="0" distR="0">
                          <wp:extent cx="733425" cy="733425"/>
                          <wp:effectExtent l="0" t="0" r="0" b="0"/>
                          <wp:docPr id="2" name="Grafik 20" descr="\\DAC-02\Marketing\Marketing_SOFTTECH\04_Kommunikation\01_Grafik\02_Logos\07_Sonstige_Logos\activBIM\logo_activBIM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DAC-02\Marketing\Marketing_SOFTTECH\04_Kommunikation\01_Grafik\02_Logos\07_Sonstige_Logos\activBIM\logo_activBIM_orange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A05A8" w:rsidRDefault="00FA05A8">
                    <w:pPr>
                      <w:pStyle w:val="Logotext3"/>
                      <w:rPr>
                        <w:noProof/>
                      </w:rPr>
                    </w:pPr>
                  </w:p>
                  <w:p w:rsidR="00FA05A8" w:rsidRDefault="00FA05A8">
                    <w:pPr>
                      <w:pStyle w:val="Logotext3"/>
                      <w:rPr>
                        <w:noProof/>
                      </w:rPr>
                    </w:pPr>
                  </w:p>
                  <w:p w:rsidR="00FA05A8" w:rsidRDefault="00FA05A8">
                    <w:pPr>
                      <w:pStyle w:val="Logotext3"/>
                    </w:pPr>
                  </w:p>
                </w:txbxContent>
              </v:textbox>
              <w10:wrap type="through"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5A8" w:rsidRDefault="00A56F40" w:rsidP="006305C3">
    <w:pPr>
      <w:pStyle w:val="Kopfzeile"/>
    </w:pPr>
    <w:r>
      <w:rPr>
        <w:noProof/>
      </w:rPr>
      <w:drawing>
        <wp:anchor distT="0" distB="0" distL="114300" distR="114300" simplePos="0" relativeHeight="251659776" behindDoc="0" locked="0" layoutInCell="1" allowOverlap="1">
          <wp:simplePos x="0" y="0"/>
          <wp:positionH relativeFrom="margin">
            <wp:posOffset>3916045</wp:posOffset>
          </wp:positionH>
          <wp:positionV relativeFrom="margin">
            <wp:posOffset>8220075</wp:posOffset>
          </wp:positionV>
          <wp:extent cx="1259840" cy="117475"/>
          <wp:effectExtent l="0" t="0" r="0" b="0"/>
          <wp:wrapSquare wrapText="bothSides"/>
          <wp:docPr id="4" name="Bild 328" descr="design_trifft_kalkulation_orange_cmy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8" descr="design_trifft_kalkulation_orange_cmyk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margin">
            <wp:posOffset>5161915</wp:posOffset>
          </wp:positionH>
          <wp:positionV relativeFrom="margin">
            <wp:posOffset>-857885</wp:posOffset>
          </wp:positionV>
          <wp:extent cx="640715" cy="683895"/>
          <wp:effectExtent l="0" t="0" r="0" b="0"/>
          <wp:wrapSquare wrapText="bothSides"/>
          <wp:docPr id="5" name="Bild 327" descr="logo st neu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7" descr="logo st neu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71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1" layoutInCell="1" allowOverlap="1">
              <wp:simplePos x="0" y="0"/>
              <wp:positionH relativeFrom="page">
                <wp:posOffset>6203315</wp:posOffset>
              </wp:positionH>
              <wp:positionV relativeFrom="page">
                <wp:posOffset>2088515</wp:posOffset>
              </wp:positionV>
              <wp:extent cx="1115695" cy="3599815"/>
              <wp:effectExtent l="0" t="0" r="8255" b="635"/>
              <wp:wrapThrough wrapText="bothSides">
                <wp:wrapPolygon edited="0">
                  <wp:start x="0" y="0"/>
                  <wp:lineTo x="0" y="21490"/>
                  <wp:lineTo x="21391" y="21490"/>
                  <wp:lineTo x="21391" y="0"/>
                  <wp:lineTo x="0" y="0"/>
                </wp:wrapPolygon>
              </wp:wrapThrough>
              <wp:docPr id="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599815"/>
                      </a:xfrm>
                      <a:prstGeom prst="rect">
                        <a:avLst/>
                      </a:prstGeom>
                      <a:solidFill>
                        <a:srgbClr val="FFFFFF"/>
                      </a:solidFill>
                      <a:ln>
                        <a:noFill/>
                      </a:ln>
                      <a:extLst>
                        <a:ext uri="{91240B29-F687-4f45-9708-019B960494DF}"/>
                      </a:extLst>
                    </wps:spPr>
                    <wps:txbx>
                      <w:txbxContent>
                        <w:p w:rsidR="00FA05A8" w:rsidRDefault="00FA05A8">
                          <w:pPr>
                            <w:pStyle w:val="Logotext1"/>
                          </w:pPr>
                          <w:r w:rsidRPr="008C00B1">
                            <w:rPr>
                              <w:iCs/>
                            </w:rPr>
                            <w:t>SOFTTECH</w:t>
                          </w:r>
                          <w:r>
                            <w:t xml:space="preserve"> GmbH</w:t>
                          </w:r>
                        </w:p>
                        <w:p w:rsidR="00FA05A8" w:rsidRDefault="00FA05A8">
                          <w:pPr>
                            <w:pStyle w:val="Logotext1"/>
                          </w:pPr>
                          <w:r>
                            <w:t>Moltkestraße 14</w:t>
                          </w:r>
                        </w:p>
                        <w:p w:rsidR="00FA05A8" w:rsidRDefault="00FA05A8">
                          <w:pPr>
                            <w:pStyle w:val="Logotext3"/>
                          </w:pPr>
                          <w:r>
                            <w:t>67433 Neustadt/Weinstraße</w:t>
                          </w:r>
                        </w:p>
                        <w:p w:rsidR="00FA05A8" w:rsidRPr="00695B15" w:rsidRDefault="00FA05A8">
                          <w:pPr>
                            <w:pStyle w:val="Logotext1"/>
                            <w:rPr>
                              <w:b/>
                              <w:bCs/>
                            </w:rPr>
                          </w:pPr>
                          <w:r w:rsidRPr="00695B15">
                            <w:rPr>
                              <w:b/>
                            </w:rPr>
                            <w:t>Pressemitteilung</w:t>
                          </w:r>
                        </w:p>
                        <w:p w:rsidR="00FA05A8" w:rsidRDefault="00FA05A8">
                          <w:pPr>
                            <w:pStyle w:val="Logotext1"/>
                          </w:pPr>
                          <w:r>
                            <w:t xml:space="preserve">Seite </w:t>
                          </w:r>
                          <w:r>
                            <w:fldChar w:fldCharType="begin"/>
                          </w:r>
                          <w:r>
                            <w:instrText xml:space="preserve"> PAGE </w:instrText>
                          </w:r>
                          <w:r>
                            <w:fldChar w:fldCharType="separate"/>
                          </w:r>
                          <w:r w:rsidR="003E684A">
                            <w:rPr>
                              <w:noProof/>
                            </w:rPr>
                            <w:t>1</w:t>
                          </w:r>
                          <w:r>
                            <w:fldChar w:fldCharType="end"/>
                          </w:r>
                          <w:r>
                            <w:t xml:space="preserve"> von </w:t>
                          </w:r>
                          <w:fldSimple w:instr=" NUMPAGES  \* MERGEFORMAT ">
                            <w:r w:rsidR="003E684A">
                              <w:rPr>
                                <w:noProof/>
                              </w:rPr>
                              <w:t>2</w:t>
                            </w:r>
                          </w:fldSimple>
                        </w:p>
                        <w:p w:rsidR="00FA05A8" w:rsidRDefault="00FA05A8">
                          <w:pPr>
                            <w:pStyle w:val="Logotext3"/>
                            <w:rPr>
                              <w:noProof/>
                            </w:rPr>
                          </w:pPr>
                        </w:p>
                        <w:p w:rsidR="00FA05A8" w:rsidRDefault="00FA05A8" w:rsidP="00C41724">
                          <w:pPr>
                            <w:pStyle w:val="Logotext3"/>
                            <w:spacing w:line="240" w:lineRule="auto"/>
                            <w:rPr>
                              <w:noProof/>
                            </w:rPr>
                          </w:pPr>
                        </w:p>
                        <w:p w:rsidR="00FA05A8" w:rsidRDefault="00C56AF1" w:rsidP="00C41724">
                          <w:pPr>
                            <w:pStyle w:val="Logotext3"/>
                            <w:spacing w:line="240" w:lineRule="auto"/>
                            <w:rPr>
                              <w:noProof/>
                            </w:rPr>
                          </w:pPr>
                          <w:r w:rsidRPr="00EA3AAE">
                            <w:rPr>
                              <w:noProof/>
                            </w:rPr>
                            <w:drawing>
                              <wp:inline distT="0" distB="0" distL="0" distR="0">
                                <wp:extent cx="733425" cy="733425"/>
                                <wp:effectExtent l="0" t="0" r="0" b="0"/>
                                <wp:docPr id="6" name="Grafik 4" descr="\\DAC-02\Marketing\Marketing_SOFTTECH\04_Kommunikation\01_Grafik\02_Logos\07_Sonstige_Logos\activBIM\logo_activBIM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AC-02\Marketing\Marketing_SOFTTECH\04_Kommunikation\01_Grafik\02_Logos\07_Sonstige_Logos\activBIM\logo_activBIM_orang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A05A8" w:rsidRDefault="00FA05A8">
                          <w:pPr>
                            <w:pStyle w:val="Logotext3"/>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28" type="#_x0000_t202" style="position:absolute;margin-left:488.45pt;margin-top:164.45pt;width:87.85pt;height:283.4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" stroked="f">
              <v:textbox inset="0,0,0,0">
                <w:txbxContent>
                  <w:p w:rsidR="00FA05A8" w:rsidRDefault="00FA05A8">
                    <w:pPr>
                      <w:pStyle w:val="Logotext1"/>
                    </w:pPr>
                    <w:r w:rsidRPr="008C00B1">
                      <w:rPr>
                        <w:iCs/>
                      </w:rPr>
                      <w:t>SOFTTECH</w:t>
                    </w:r>
                    <w:r>
                      <w:t xml:space="preserve"> GmbH</w:t>
                    </w:r>
                  </w:p>
                  <w:p w:rsidR="00FA05A8" w:rsidRDefault="00FA05A8">
                    <w:pPr>
                      <w:pStyle w:val="Logotext1"/>
                    </w:pPr>
                    <w:r>
                      <w:t>Moltkestraße 14</w:t>
                    </w:r>
                  </w:p>
                  <w:p w:rsidR="00FA05A8" w:rsidRDefault="00FA05A8">
                    <w:pPr>
                      <w:pStyle w:val="Logotext3"/>
                    </w:pPr>
                    <w:r>
                      <w:t>67433 Neustadt/Weinstraße</w:t>
                    </w:r>
                  </w:p>
                  <w:p w:rsidR="00FA05A8" w:rsidRPr="00695B15" w:rsidRDefault="00FA05A8">
                    <w:pPr>
                      <w:pStyle w:val="Logotext1"/>
                      <w:rPr>
                        <w:b/>
                        <w:bCs/>
                      </w:rPr>
                    </w:pPr>
                    <w:r w:rsidRPr="00695B15">
                      <w:rPr>
                        <w:b/>
                      </w:rPr>
                      <w:t>Pressemitteilung</w:t>
                    </w:r>
                  </w:p>
                  <w:p w:rsidR="00FA05A8" w:rsidRDefault="00FA05A8">
                    <w:pPr>
                      <w:pStyle w:val="Logotext1"/>
                    </w:pPr>
                    <w:r>
                      <w:t xml:space="preserve">Seite </w:t>
                    </w:r>
                    <w:r>
                      <w:fldChar w:fldCharType="begin"/>
                    </w:r>
                    <w:r>
                      <w:instrText xml:space="preserve"> PAGE </w:instrText>
                    </w:r>
                    <w:r>
                      <w:fldChar w:fldCharType="separate"/>
                    </w:r>
                    <w:r w:rsidR="003E684A">
                      <w:rPr>
                        <w:noProof/>
                      </w:rPr>
                      <w:t>1</w:t>
                    </w:r>
                    <w:r>
                      <w:fldChar w:fldCharType="end"/>
                    </w:r>
                    <w:r>
                      <w:t xml:space="preserve"> von </w:t>
                    </w:r>
                    <w:fldSimple w:instr=" NUMPAGES  \* MERGEFORMAT ">
                      <w:r w:rsidR="003E684A">
                        <w:rPr>
                          <w:noProof/>
                        </w:rPr>
                        <w:t>2</w:t>
                      </w:r>
                    </w:fldSimple>
                  </w:p>
                  <w:p w:rsidR="00FA05A8" w:rsidRDefault="00FA05A8">
                    <w:pPr>
                      <w:pStyle w:val="Logotext3"/>
                      <w:rPr>
                        <w:noProof/>
                      </w:rPr>
                    </w:pPr>
                  </w:p>
                  <w:p w:rsidR="00FA05A8" w:rsidRDefault="00FA05A8" w:rsidP="00C41724">
                    <w:pPr>
                      <w:pStyle w:val="Logotext3"/>
                      <w:spacing w:line="240" w:lineRule="auto"/>
                      <w:rPr>
                        <w:noProof/>
                      </w:rPr>
                    </w:pPr>
                  </w:p>
                  <w:p w:rsidR="00FA05A8" w:rsidRDefault="00C56AF1" w:rsidP="00C41724">
                    <w:pPr>
                      <w:pStyle w:val="Logotext3"/>
                      <w:spacing w:line="240" w:lineRule="auto"/>
                      <w:rPr>
                        <w:noProof/>
                      </w:rPr>
                    </w:pPr>
                    <w:r w:rsidRPr="00EA3AAE">
                      <w:rPr>
                        <w:noProof/>
                      </w:rPr>
                      <w:drawing>
                        <wp:inline distT="0" distB="0" distL="0" distR="0">
                          <wp:extent cx="733425" cy="733425"/>
                          <wp:effectExtent l="0" t="0" r="0" b="0"/>
                          <wp:docPr id="6" name="Grafik 4" descr="\\DAC-02\Marketing\Marketing_SOFTTECH\04_Kommunikation\01_Grafik\02_Logos\07_Sonstige_Logos\activBIM\logo_activBIM_orang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AC-02\Marketing\Marketing_SOFTTECH\04_Kommunikation\01_Grafik\02_Logos\07_Sonstige_Logos\activBIM\logo_activBIM_orang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A05A8" w:rsidRDefault="00FA05A8">
                    <w:pPr>
                      <w:pStyle w:val="Logotext3"/>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rPr>
                        <w:noProof/>
                      </w:rPr>
                    </w:pPr>
                  </w:p>
                  <w:p w:rsidR="00FA05A8" w:rsidRDefault="00FA05A8">
                    <w:pPr>
                      <w:pStyle w:val="Logotext2"/>
                    </w:pPr>
                  </w:p>
                </w:txbxContent>
              </v:textbox>
              <w10:wrap type="through" anchorx="page" anchory="page"/>
              <w10:anchorlock/>
            </v:shape>
          </w:pict>
        </mc:Fallback>
      </mc:AlternateContent>
    </w:r>
    <w:r>
      <w:rPr>
        <w:noProof/>
      </w:rPr>
      <mc:AlternateContent>
        <mc:Choice Requires="wps">
          <w:drawing>
            <wp:anchor distT="0" distB="0" distL="0" distR="0" simplePos="0" relativeHeight="251655680" behindDoc="1" locked="1" layoutInCell="1" allowOverlap="1">
              <wp:simplePos x="0" y="0"/>
              <wp:positionH relativeFrom="page">
                <wp:posOffset>900430</wp:posOffset>
              </wp:positionH>
              <wp:positionV relativeFrom="page">
                <wp:posOffset>1314450</wp:posOffset>
              </wp:positionV>
              <wp:extent cx="4874260" cy="463550"/>
              <wp:effectExtent l="0" t="0" r="2540" b="12700"/>
              <wp:wrapThrough wrapText="bothSides">
                <wp:wrapPolygon edited="0">
                  <wp:start x="0" y="0"/>
                  <wp:lineTo x="0" y="21304"/>
                  <wp:lineTo x="21527" y="21304"/>
                  <wp:lineTo x="21527" y="0"/>
                  <wp:lineTo x="0" y="0"/>
                </wp:wrapPolygon>
              </wp:wrapThrough>
              <wp:docPr id="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463550"/>
                      </a:xfrm>
                      <a:prstGeom prst="rect">
                        <a:avLst/>
                      </a:prstGeom>
                      <a:noFill/>
                      <a:ln>
                        <a:noFill/>
                      </a:ln>
                      <a:extLst>
                        <a:ext uri="{909E8E84-426E-40dd-AFC4-6F175D3DCCD1}"/>
                        <a:ext uri="{91240B29-F687-4f45-9708-019B960494DF}"/>
                      </a:extLst>
                    </wps:spPr>
                    <wps:txbx>
                      <w:txbxContent>
                        <w:p w:rsidR="00FA05A8" w:rsidRPr="00515019" w:rsidRDefault="00FA05A8">
                          <w:pPr>
                            <w:pStyle w:val="Headline1"/>
                            <w:rPr>
                              <w:rFonts w:ascii="Arial" w:hAnsi="Arial" w:cs="Arial"/>
                            </w:rPr>
                          </w:pPr>
                          <w:r>
                            <w:rPr>
                              <w:rFonts w:ascii="Arial" w:hAnsi="Arial" w:cs="Arial"/>
                            </w:rPr>
                            <w:t>Pressemitteilung</w:t>
                          </w:r>
                        </w:p>
                        <w:p w:rsidR="00FA05A8" w:rsidRPr="00515019" w:rsidRDefault="00FA05A8">
                          <w:pPr>
                            <w:pStyle w:val="Headline2"/>
                            <w:rPr>
                              <w:rFonts w:ascii="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9" type="#_x0000_t202" style="position:absolute;margin-left:70.9pt;margin-top:103.5pt;width:383.8pt;height:3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" filled="f" stroked="f">
              <v:textbox inset="0,0,0,0">
                <w:txbxContent>
                  <w:p w:rsidR="00FA05A8" w:rsidRPr="00515019" w:rsidRDefault="00FA05A8">
                    <w:pPr>
                      <w:pStyle w:val="Headline1"/>
                      <w:rPr>
                        <w:rFonts w:ascii="Arial" w:hAnsi="Arial" w:cs="Arial"/>
                      </w:rPr>
                    </w:pPr>
                    <w:r>
                      <w:rPr>
                        <w:rFonts w:ascii="Arial" w:hAnsi="Arial" w:cs="Arial"/>
                      </w:rPr>
                      <w:t>Pressemitteilung</w:t>
                    </w:r>
                  </w:p>
                  <w:p w:rsidR="00FA05A8" w:rsidRPr="00515019" w:rsidRDefault="00FA05A8">
                    <w:pPr>
                      <w:pStyle w:val="Headline2"/>
                      <w:rPr>
                        <w:rFonts w:ascii="Arial" w:hAnsi="Arial" w:cs="Arial"/>
                        <w:sz w:val="26"/>
                        <w:szCs w:val="26"/>
                      </w:rPr>
                    </w:pPr>
                  </w:p>
                </w:txbxContent>
              </v:textbox>
              <w10:wrap type="through"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4C82BCE"/>
    <w:lvl w:ilvl="0">
      <w:start w:val="1"/>
      <w:numFmt w:val="bullet"/>
      <w:lvlText w:val=""/>
      <w:lvlJc w:val="left"/>
      <w:pPr>
        <w:tabs>
          <w:tab w:val="num" w:pos="360"/>
        </w:tabs>
        <w:ind w:left="360" w:hanging="360"/>
      </w:pPr>
      <w:rPr>
        <w:rFonts w:ascii="Symbol" w:hAnsi="Symbol" w:hint="default"/>
      </w:rPr>
    </w:lvl>
  </w:abstractNum>
  <w:abstractNum w:abstractNumId="1">
    <w:nsid w:val="0AC56B3F"/>
    <w:multiLevelType w:val="multilevel"/>
    <w:tmpl w:val="B150C4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B8D4EB4"/>
    <w:multiLevelType w:val="singleLevel"/>
    <w:tmpl w:val="72023D60"/>
    <w:lvl w:ilvl="0">
      <w:start w:val="1"/>
      <w:numFmt w:val="bullet"/>
      <w:lvlText w:val=""/>
      <w:lvlJc w:val="left"/>
      <w:pPr>
        <w:tabs>
          <w:tab w:val="num" w:pos="360"/>
        </w:tabs>
        <w:ind w:left="360" w:hanging="360"/>
      </w:pPr>
      <w:rPr>
        <w:rFonts w:ascii="Wingdings" w:hAnsi="Wingdings" w:hint="default"/>
      </w:rPr>
    </w:lvl>
  </w:abstractNum>
  <w:abstractNum w:abstractNumId="3">
    <w:nsid w:val="15C6036F"/>
    <w:multiLevelType w:val="hybridMultilevel"/>
    <w:tmpl w:val="C74EA8A2"/>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249F187F"/>
    <w:multiLevelType w:val="hybridMultilevel"/>
    <w:tmpl w:val="E5860608"/>
    <w:lvl w:ilvl="0" w:tplc="7FC63AEE">
      <w:start w:val="1"/>
      <w:numFmt w:val="bullet"/>
      <w:pStyle w:val="Aufzhlungszeichen"/>
      <w:lvlText w:val="•"/>
      <w:lvlJc w:val="left"/>
      <w:pPr>
        <w:tabs>
          <w:tab w:val="num" w:pos="720"/>
        </w:tabs>
        <w:ind w:left="720" w:hanging="360"/>
      </w:pPr>
      <w:rPr>
        <w:rFonts w:ascii="Test ST" w:hAnsi="Test S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377F65"/>
    <w:multiLevelType w:val="hybridMultilevel"/>
    <w:tmpl w:val="20EC84B6"/>
    <w:lvl w:ilvl="0" w:tplc="40DEE780">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CF24755"/>
    <w:multiLevelType w:val="hybridMultilevel"/>
    <w:tmpl w:val="71F438D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
    <w:nsid w:val="437C2430"/>
    <w:multiLevelType w:val="hybridMultilevel"/>
    <w:tmpl w:val="33826602"/>
    <w:lvl w:ilvl="0" w:tplc="C35057CA">
      <w:start w:val="30"/>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53C3739"/>
    <w:multiLevelType w:val="hybridMultilevel"/>
    <w:tmpl w:val="8F50660E"/>
    <w:lvl w:ilvl="0" w:tplc="94389AF2">
      <w:start w:val="1"/>
      <w:numFmt w:val="bullet"/>
      <w:pStyle w:val="AufzhlungletzteZeile"/>
      <w:lvlText w:val="▪"/>
      <w:lvlJc w:val="left"/>
      <w:pPr>
        <w:ind w:left="360" w:hanging="360"/>
      </w:pPr>
      <w:rPr>
        <w:rFonts w:ascii="Calibri"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8CB2839"/>
    <w:multiLevelType w:val="hybridMultilevel"/>
    <w:tmpl w:val="27929452"/>
    <w:lvl w:ilvl="0" w:tplc="6BEA8E9A">
      <w:start w:val="1"/>
      <w:numFmt w:val="bullet"/>
      <w:pStyle w:val="Aufzhlung"/>
      <w:lvlText w:val="▪"/>
      <w:lvlJc w:val="left"/>
      <w:pPr>
        <w:ind w:left="360" w:hanging="360"/>
      </w:pPr>
      <w:rPr>
        <w:rFonts w:ascii="Calibri"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4D62AE4"/>
    <w:multiLevelType w:val="singleLevel"/>
    <w:tmpl w:val="72023D60"/>
    <w:lvl w:ilvl="0">
      <w:start w:val="1"/>
      <w:numFmt w:val="bullet"/>
      <w:lvlText w:val=""/>
      <w:lvlJc w:val="left"/>
      <w:pPr>
        <w:tabs>
          <w:tab w:val="num" w:pos="360"/>
        </w:tabs>
        <w:ind w:left="360" w:hanging="360"/>
      </w:pPr>
      <w:rPr>
        <w:rFonts w:ascii="Wingdings" w:hAnsi="Wingdings" w:hint="default"/>
      </w:rPr>
    </w:lvl>
  </w:abstractNum>
  <w:abstractNum w:abstractNumId="11">
    <w:nsid w:val="6E2E22E5"/>
    <w:multiLevelType w:val="hybridMultilevel"/>
    <w:tmpl w:val="B150C408"/>
    <w:lvl w:ilvl="0" w:tplc="40DEE780">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AEB6D4D"/>
    <w:multiLevelType w:val="singleLevel"/>
    <w:tmpl w:val="8CD8DC3C"/>
    <w:lvl w:ilvl="0">
      <w:start w:val="1"/>
      <w:numFmt w:val="bullet"/>
      <w:lvlText w:val=""/>
      <w:lvlJc w:val="left"/>
      <w:pPr>
        <w:tabs>
          <w:tab w:val="num" w:pos="360"/>
        </w:tabs>
        <w:ind w:left="360" w:hanging="360"/>
      </w:pPr>
      <w:rPr>
        <w:rFonts w:ascii="Wingdings" w:hAnsi="Wingdings" w:hint="default"/>
      </w:rPr>
    </w:lvl>
  </w:abstractNum>
  <w:abstractNum w:abstractNumId="13">
    <w:nsid w:val="7ECF275D"/>
    <w:multiLevelType w:val="multilevel"/>
    <w:tmpl w:val="8D348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2"/>
  </w:num>
  <w:num w:numId="8">
    <w:abstractNumId w:val="10"/>
  </w:num>
  <w:num w:numId="9">
    <w:abstractNumId w:val="2"/>
  </w:num>
  <w:num w:numId="10">
    <w:abstractNumId w:val="12"/>
  </w:num>
  <w:num w:numId="11">
    <w:abstractNumId w:val="6"/>
  </w:num>
  <w:num w:numId="12">
    <w:abstractNumId w:val="3"/>
  </w:num>
  <w:num w:numId="13">
    <w:abstractNumId w:val="5"/>
  </w:num>
  <w:num w:numId="14">
    <w:abstractNumId w:val="11"/>
  </w:num>
  <w:num w:numId="15">
    <w:abstractNumId w:val="1"/>
  </w:num>
  <w:num w:numId="16">
    <w:abstractNumId w:val="4"/>
  </w:num>
  <w:num w:numId="17">
    <w:abstractNumId w:val="9"/>
  </w:num>
  <w:num w:numId="18">
    <w:abstractNumId w:val="8"/>
  </w:num>
  <w:num w:numId="19">
    <w:abstractNumId w:val="7"/>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autoHyphenation/>
  <w:consecutiveHyphenLimit w:val="1"/>
  <w:hyphenationZone w:val="425"/>
  <w:drawingGridHorizontalSpacing w:val="284"/>
  <w:drawingGridVerticalSpacing w:val="284"/>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19"/>
    <w:rsid w:val="000020AC"/>
    <w:rsid w:val="00011177"/>
    <w:rsid w:val="00016045"/>
    <w:rsid w:val="000272ED"/>
    <w:rsid w:val="00033590"/>
    <w:rsid w:val="00042AEE"/>
    <w:rsid w:val="00047221"/>
    <w:rsid w:val="00052629"/>
    <w:rsid w:val="000535A7"/>
    <w:rsid w:val="00056637"/>
    <w:rsid w:val="00062516"/>
    <w:rsid w:val="000645E7"/>
    <w:rsid w:val="00071B82"/>
    <w:rsid w:val="00076DBA"/>
    <w:rsid w:val="00077CAF"/>
    <w:rsid w:val="00085961"/>
    <w:rsid w:val="00091DA4"/>
    <w:rsid w:val="00095CCA"/>
    <w:rsid w:val="000A3071"/>
    <w:rsid w:val="000B0983"/>
    <w:rsid w:val="000B71DF"/>
    <w:rsid w:val="000C724F"/>
    <w:rsid w:val="000E4A72"/>
    <w:rsid w:val="000E683A"/>
    <w:rsid w:val="000F09D2"/>
    <w:rsid w:val="000F64ED"/>
    <w:rsid w:val="001006F4"/>
    <w:rsid w:val="0011229C"/>
    <w:rsid w:val="00113824"/>
    <w:rsid w:val="001153C8"/>
    <w:rsid w:val="001227A0"/>
    <w:rsid w:val="001249A8"/>
    <w:rsid w:val="00124B86"/>
    <w:rsid w:val="0012536C"/>
    <w:rsid w:val="001261FE"/>
    <w:rsid w:val="00135DC2"/>
    <w:rsid w:val="00140111"/>
    <w:rsid w:val="0015406E"/>
    <w:rsid w:val="00156DFC"/>
    <w:rsid w:val="00161BD3"/>
    <w:rsid w:val="001631BE"/>
    <w:rsid w:val="0017111A"/>
    <w:rsid w:val="00182B07"/>
    <w:rsid w:val="0019241F"/>
    <w:rsid w:val="00196C06"/>
    <w:rsid w:val="00197A5D"/>
    <w:rsid w:val="001A0422"/>
    <w:rsid w:val="001A1201"/>
    <w:rsid w:val="001A58AD"/>
    <w:rsid w:val="001A6A05"/>
    <w:rsid w:val="001D0578"/>
    <w:rsid w:val="001E15A0"/>
    <w:rsid w:val="001E2469"/>
    <w:rsid w:val="001E725D"/>
    <w:rsid w:val="001F00E6"/>
    <w:rsid w:val="001F1E24"/>
    <w:rsid w:val="001F6515"/>
    <w:rsid w:val="00212889"/>
    <w:rsid w:val="00212DBE"/>
    <w:rsid w:val="00215961"/>
    <w:rsid w:val="002200A4"/>
    <w:rsid w:val="00220A09"/>
    <w:rsid w:val="002359E0"/>
    <w:rsid w:val="00235C35"/>
    <w:rsid w:val="00235FD2"/>
    <w:rsid w:val="00256201"/>
    <w:rsid w:val="002571A3"/>
    <w:rsid w:val="00260396"/>
    <w:rsid w:val="00274742"/>
    <w:rsid w:val="0028455F"/>
    <w:rsid w:val="002849EC"/>
    <w:rsid w:val="0029096C"/>
    <w:rsid w:val="002B2C3F"/>
    <w:rsid w:val="002B3A73"/>
    <w:rsid w:val="002C05D6"/>
    <w:rsid w:val="002C0BAC"/>
    <w:rsid w:val="002C3EDE"/>
    <w:rsid w:val="002C598B"/>
    <w:rsid w:val="002C6FA3"/>
    <w:rsid w:val="002C7B28"/>
    <w:rsid w:val="002D262E"/>
    <w:rsid w:val="002D37E4"/>
    <w:rsid w:val="002D5B30"/>
    <w:rsid w:val="002E3389"/>
    <w:rsid w:val="002E5B66"/>
    <w:rsid w:val="002F731B"/>
    <w:rsid w:val="003003E8"/>
    <w:rsid w:val="00307797"/>
    <w:rsid w:val="00325474"/>
    <w:rsid w:val="00331745"/>
    <w:rsid w:val="00332D31"/>
    <w:rsid w:val="00335A8A"/>
    <w:rsid w:val="003447AE"/>
    <w:rsid w:val="003468C3"/>
    <w:rsid w:val="0037168B"/>
    <w:rsid w:val="00376BE4"/>
    <w:rsid w:val="003924D2"/>
    <w:rsid w:val="00392EF5"/>
    <w:rsid w:val="00395C4A"/>
    <w:rsid w:val="003A3E11"/>
    <w:rsid w:val="003A43D3"/>
    <w:rsid w:val="003A51F8"/>
    <w:rsid w:val="003B4616"/>
    <w:rsid w:val="003B613C"/>
    <w:rsid w:val="003C52AE"/>
    <w:rsid w:val="003D395A"/>
    <w:rsid w:val="003E0CBC"/>
    <w:rsid w:val="003E2347"/>
    <w:rsid w:val="003E31B5"/>
    <w:rsid w:val="003E6364"/>
    <w:rsid w:val="003E684A"/>
    <w:rsid w:val="003F52D0"/>
    <w:rsid w:val="003F70F7"/>
    <w:rsid w:val="003F712D"/>
    <w:rsid w:val="003F726D"/>
    <w:rsid w:val="0040475C"/>
    <w:rsid w:val="00410695"/>
    <w:rsid w:val="00410CB8"/>
    <w:rsid w:val="00426CD4"/>
    <w:rsid w:val="00427905"/>
    <w:rsid w:val="00432C6B"/>
    <w:rsid w:val="0043453D"/>
    <w:rsid w:val="0043601D"/>
    <w:rsid w:val="00443821"/>
    <w:rsid w:val="00445477"/>
    <w:rsid w:val="004516A0"/>
    <w:rsid w:val="00452339"/>
    <w:rsid w:val="0046191C"/>
    <w:rsid w:val="0046599F"/>
    <w:rsid w:val="00465F68"/>
    <w:rsid w:val="0046637F"/>
    <w:rsid w:val="00484BBC"/>
    <w:rsid w:val="00486EAD"/>
    <w:rsid w:val="004976E4"/>
    <w:rsid w:val="004A0478"/>
    <w:rsid w:val="004A2E1F"/>
    <w:rsid w:val="004A5E2B"/>
    <w:rsid w:val="004B3CDF"/>
    <w:rsid w:val="004C00BD"/>
    <w:rsid w:val="004D282B"/>
    <w:rsid w:val="004D667D"/>
    <w:rsid w:val="004D6FC3"/>
    <w:rsid w:val="004D7B7F"/>
    <w:rsid w:val="004F00BA"/>
    <w:rsid w:val="004F677F"/>
    <w:rsid w:val="005015FF"/>
    <w:rsid w:val="0051419D"/>
    <w:rsid w:val="00515019"/>
    <w:rsid w:val="00521716"/>
    <w:rsid w:val="00523625"/>
    <w:rsid w:val="005262BD"/>
    <w:rsid w:val="005364D1"/>
    <w:rsid w:val="0053694A"/>
    <w:rsid w:val="00537936"/>
    <w:rsid w:val="00553752"/>
    <w:rsid w:val="00555ABB"/>
    <w:rsid w:val="00560B52"/>
    <w:rsid w:val="00563E6D"/>
    <w:rsid w:val="00583736"/>
    <w:rsid w:val="00584FF1"/>
    <w:rsid w:val="005968FC"/>
    <w:rsid w:val="005A3E69"/>
    <w:rsid w:val="005A5819"/>
    <w:rsid w:val="005B2709"/>
    <w:rsid w:val="005B50B6"/>
    <w:rsid w:val="005C009C"/>
    <w:rsid w:val="005C3335"/>
    <w:rsid w:val="005C621B"/>
    <w:rsid w:val="005D5447"/>
    <w:rsid w:val="005E09D6"/>
    <w:rsid w:val="005E35BF"/>
    <w:rsid w:val="005E77C3"/>
    <w:rsid w:val="005F29BB"/>
    <w:rsid w:val="005F3CE6"/>
    <w:rsid w:val="00606539"/>
    <w:rsid w:val="006113A1"/>
    <w:rsid w:val="0062354A"/>
    <w:rsid w:val="00625014"/>
    <w:rsid w:val="006250EE"/>
    <w:rsid w:val="006261BC"/>
    <w:rsid w:val="006305C3"/>
    <w:rsid w:val="006408EC"/>
    <w:rsid w:val="006436BF"/>
    <w:rsid w:val="00645AD4"/>
    <w:rsid w:val="0065016B"/>
    <w:rsid w:val="00652273"/>
    <w:rsid w:val="00664D74"/>
    <w:rsid w:val="006660FB"/>
    <w:rsid w:val="00695469"/>
    <w:rsid w:val="00695B15"/>
    <w:rsid w:val="00696CCD"/>
    <w:rsid w:val="006A0598"/>
    <w:rsid w:val="006A2D18"/>
    <w:rsid w:val="006A39B2"/>
    <w:rsid w:val="006A44D2"/>
    <w:rsid w:val="006A6953"/>
    <w:rsid w:val="006A7AAE"/>
    <w:rsid w:val="006B4146"/>
    <w:rsid w:val="006C2398"/>
    <w:rsid w:val="006D3B25"/>
    <w:rsid w:val="006D52BC"/>
    <w:rsid w:val="006E3FFD"/>
    <w:rsid w:val="006E47AB"/>
    <w:rsid w:val="006E726D"/>
    <w:rsid w:val="006F3D27"/>
    <w:rsid w:val="00700401"/>
    <w:rsid w:val="0070275C"/>
    <w:rsid w:val="00722E4D"/>
    <w:rsid w:val="00722EC4"/>
    <w:rsid w:val="00725A39"/>
    <w:rsid w:val="00730F4C"/>
    <w:rsid w:val="00735215"/>
    <w:rsid w:val="007363DC"/>
    <w:rsid w:val="00746268"/>
    <w:rsid w:val="00747ECD"/>
    <w:rsid w:val="007567E8"/>
    <w:rsid w:val="0076162A"/>
    <w:rsid w:val="00773B7B"/>
    <w:rsid w:val="00775C81"/>
    <w:rsid w:val="00790935"/>
    <w:rsid w:val="0079234F"/>
    <w:rsid w:val="007B1EA7"/>
    <w:rsid w:val="007B2FFC"/>
    <w:rsid w:val="007C35DF"/>
    <w:rsid w:val="007C58DA"/>
    <w:rsid w:val="007D003E"/>
    <w:rsid w:val="007D4E7D"/>
    <w:rsid w:val="007E6B69"/>
    <w:rsid w:val="007E7436"/>
    <w:rsid w:val="007E77DA"/>
    <w:rsid w:val="007E7C95"/>
    <w:rsid w:val="007F07BA"/>
    <w:rsid w:val="0080041C"/>
    <w:rsid w:val="00801072"/>
    <w:rsid w:val="00802C47"/>
    <w:rsid w:val="008153A6"/>
    <w:rsid w:val="00824BAD"/>
    <w:rsid w:val="0082559E"/>
    <w:rsid w:val="00825D37"/>
    <w:rsid w:val="00830DC0"/>
    <w:rsid w:val="00834032"/>
    <w:rsid w:val="0083445C"/>
    <w:rsid w:val="0085285D"/>
    <w:rsid w:val="008564D4"/>
    <w:rsid w:val="0086258A"/>
    <w:rsid w:val="00870D85"/>
    <w:rsid w:val="008779EA"/>
    <w:rsid w:val="00881E38"/>
    <w:rsid w:val="00882FF2"/>
    <w:rsid w:val="00885F1E"/>
    <w:rsid w:val="008974D9"/>
    <w:rsid w:val="008A4792"/>
    <w:rsid w:val="008A75FE"/>
    <w:rsid w:val="008B2516"/>
    <w:rsid w:val="008C00B1"/>
    <w:rsid w:val="008C6C0B"/>
    <w:rsid w:val="008E224D"/>
    <w:rsid w:val="008F093A"/>
    <w:rsid w:val="008F22BE"/>
    <w:rsid w:val="008F36FD"/>
    <w:rsid w:val="008F68F6"/>
    <w:rsid w:val="00901D5B"/>
    <w:rsid w:val="00906430"/>
    <w:rsid w:val="00907A51"/>
    <w:rsid w:val="00911CAC"/>
    <w:rsid w:val="00912E95"/>
    <w:rsid w:val="00914B11"/>
    <w:rsid w:val="00922EB2"/>
    <w:rsid w:val="00923046"/>
    <w:rsid w:val="00923B6D"/>
    <w:rsid w:val="00926DD4"/>
    <w:rsid w:val="00940F34"/>
    <w:rsid w:val="00942D80"/>
    <w:rsid w:val="00955944"/>
    <w:rsid w:val="00965639"/>
    <w:rsid w:val="00972E45"/>
    <w:rsid w:val="009838CC"/>
    <w:rsid w:val="009842B7"/>
    <w:rsid w:val="00997BC4"/>
    <w:rsid w:val="009A4E52"/>
    <w:rsid w:val="009A53D0"/>
    <w:rsid w:val="009B52BE"/>
    <w:rsid w:val="009B7078"/>
    <w:rsid w:val="009D0355"/>
    <w:rsid w:val="009E1E69"/>
    <w:rsid w:val="009E3FAE"/>
    <w:rsid w:val="009F2992"/>
    <w:rsid w:val="00A065CA"/>
    <w:rsid w:val="00A1709A"/>
    <w:rsid w:val="00A24B58"/>
    <w:rsid w:val="00A30720"/>
    <w:rsid w:val="00A32F6A"/>
    <w:rsid w:val="00A4593F"/>
    <w:rsid w:val="00A56508"/>
    <w:rsid w:val="00A56F40"/>
    <w:rsid w:val="00A71C6E"/>
    <w:rsid w:val="00A7297E"/>
    <w:rsid w:val="00A84153"/>
    <w:rsid w:val="00A84553"/>
    <w:rsid w:val="00A92CAF"/>
    <w:rsid w:val="00A96441"/>
    <w:rsid w:val="00A96E3F"/>
    <w:rsid w:val="00AB4AF1"/>
    <w:rsid w:val="00AB60AC"/>
    <w:rsid w:val="00AB6210"/>
    <w:rsid w:val="00AC2163"/>
    <w:rsid w:val="00AD0363"/>
    <w:rsid w:val="00AD1AC1"/>
    <w:rsid w:val="00AD4772"/>
    <w:rsid w:val="00AD5BE7"/>
    <w:rsid w:val="00AF200D"/>
    <w:rsid w:val="00B02707"/>
    <w:rsid w:val="00B02FD8"/>
    <w:rsid w:val="00B056C0"/>
    <w:rsid w:val="00B10B4D"/>
    <w:rsid w:val="00B30BF0"/>
    <w:rsid w:val="00B417D4"/>
    <w:rsid w:val="00B42805"/>
    <w:rsid w:val="00B43583"/>
    <w:rsid w:val="00B44046"/>
    <w:rsid w:val="00B4647C"/>
    <w:rsid w:val="00B52408"/>
    <w:rsid w:val="00B55437"/>
    <w:rsid w:val="00B56E30"/>
    <w:rsid w:val="00B727A7"/>
    <w:rsid w:val="00B730DE"/>
    <w:rsid w:val="00B738E2"/>
    <w:rsid w:val="00B80C93"/>
    <w:rsid w:val="00B84FC7"/>
    <w:rsid w:val="00B85105"/>
    <w:rsid w:val="00B939C7"/>
    <w:rsid w:val="00B97F96"/>
    <w:rsid w:val="00BA4386"/>
    <w:rsid w:val="00BA7330"/>
    <w:rsid w:val="00BB0076"/>
    <w:rsid w:val="00BC14BF"/>
    <w:rsid w:val="00BC7256"/>
    <w:rsid w:val="00BD4D17"/>
    <w:rsid w:val="00BD513F"/>
    <w:rsid w:val="00BE42B3"/>
    <w:rsid w:val="00BF3A08"/>
    <w:rsid w:val="00BF4C5A"/>
    <w:rsid w:val="00C05E61"/>
    <w:rsid w:val="00C105D6"/>
    <w:rsid w:val="00C107F9"/>
    <w:rsid w:val="00C1681B"/>
    <w:rsid w:val="00C1689D"/>
    <w:rsid w:val="00C2515E"/>
    <w:rsid w:val="00C3064D"/>
    <w:rsid w:val="00C34282"/>
    <w:rsid w:val="00C41724"/>
    <w:rsid w:val="00C45730"/>
    <w:rsid w:val="00C47456"/>
    <w:rsid w:val="00C54893"/>
    <w:rsid w:val="00C56AF1"/>
    <w:rsid w:val="00C61ABB"/>
    <w:rsid w:val="00C666F7"/>
    <w:rsid w:val="00C67346"/>
    <w:rsid w:val="00C770A8"/>
    <w:rsid w:val="00C8293A"/>
    <w:rsid w:val="00C8661B"/>
    <w:rsid w:val="00C87A63"/>
    <w:rsid w:val="00C95DB3"/>
    <w:rsid w:val="00CA03BB"/>
    <w:rsid w:val="00CA4CE2"/>
    <w:rsid w:val="00CC339D"/>
    <w:rsid w:val="00CD0B6F"/>
    <w:rsid w:val="00CD4B9B"/>
    <w:rsid w:val="00CD51C6"/>
    <w:rsid w:val="00CE0340"/>
    <w:rsid w:val="00CE1DE3"/>
    <w:rsid w:val="00CE298D"/>
    <w:rsid w:val="00CF01B2"/>
    <w:rsid w:val="00D026DD"/>
    <w:rsid w:val="00D13A7B"/>
    <w:rsid w:val="00D15425"/>
    <w:rsid w:val="00D204B4"/>
    <w:rsid w:val="00D20796"/>
    <w:rsid w:val="00D31FDE"/>
    <w:rsid w:val="00D34796"/>
    <w:rsid w:val="00D43163"/>
    <w:rsid w:val="00D51F40"/>
    <w:rsid w:val="00D60DAA"/>
    <w:rsid w:val="00D62E0F"/>
    <w:rsid w:val="00D64644"/>
    <w:rsid w:val="00D6554F"/>
    <w:rsid w:val="00D75E30"/>
    <w:rsid w:val="00D82634"/>
    <w:rsid w:val="00D83921"/>
    <w:rsid w:val="00D97E95"/>
    <w:rsid w:val="00DB7CC9"/>
    <w:rsid w:val="00DC0CBE"/>
    <w:rsid w:val="00DC3CA1"/>
    <w:rsid w:val="00DC4C18"/>
    <w:rsid w:val="00DC6946"/>
    <w:rsid w:val="00DD0821"/>
    <w:rsid w:val="00DD5D7A"/>
    <w:rsid w:val="00DE3BF2"/>
    <w:rsid w:val="00DE4049"/>
    <w:rsid w:val="00DE5EE1"/>
    <w:rsid w:val="00DF06CE"/>
    <w:rsid w:val="00DF09A1"/>
    <w:rsid w:val="00DF2465"/>
    <w:rsid w:val="00E032C2"/>
    <w:rsid w:val="00E07247"/>
    <w:rsid w:val="00E11AB6"/>
    <w:rsid w:val="00E14A0E"/>
    <w:rsid w:val="00E15C6F"/>
    <w:rsid w:val="00E212C3"/>
    <w:rsid w:val="00E24226"/>
    <w:rsid w:val="00E475AB"/>
    <w:rsid w:val="00E500D5"/>
    <w:rsid w:val="00E5016A"/>
    <w:rsid w:val="00E50296"/>
    <w:rsid w:val="00E56839"/>
    <w:rsid w:val="00E62600"/>
    <w:rsid w:val="00E64BFA"/>
    <w:rsid w:val="00E65FAD"/>
    <w:rsid w:val="00E71406"/>
    <w:rsid w:val="00E73810"/>
    <w:rsid w:val="00E73A56"/>
    <w:rsid w:val="00E749D1"/>
    <w:rsid w:val="00E7547F"/>
    <w:rsid w:val="00E81C22"/>
    <w:rsid w:val="00EA0785"/>
    <w:rsid w:val="00EA3AAE"/>
    <w:rsid w:val="00EB5A86"/>
    <w:rsid w:val="00EC4419"/>
    <w:rsid w:val="00EC48CE"/>
    <w:rsid w:val="00EE2AE3"/>
    <w:rsid w:val="00EE4CB5"/>
    <w:rsid w:val="00EF5DF6"/>
    <w:rsid w:val="00EF6075"/>
    <w:rsid w:val="00F029B0"/>
    <w:rsid w:val="00F10249"/>
    <w:rsid w:val="00F116C0"/>
    <w:rsid w:val="00F13A59"/>
    <w:rsid w:val="00F16BB6"/>
    <w:rsid w:val="00F24ED2"/>
    <w:rsid w:val="00F2785C"/>
    <w:rsid w:val="00F3052A"/>
    <w:rsid w:val="00F36872"/>
    <w:rsid w:val="00F41ABF"/>
    <w:rsid w:val="00F47A72"/>
    <w:rsid w:val="00F53FF9"/>
    <w:rsid w:val="00F62135"/>
    <w:rsid w:val="00F6435D"/>
    <w:rsid w:val="00F64544"/>
    <w:rsid w:val="00F75373"/>
    <w:rsid w:val="00F83683"/>
    <w:rsid w:val="00F90AC8"/>
    <w:rsid w:val="00F91196"/>
    <w:rsid w:val="00F924AF"/>
    <w:rsid w:val="00F93211"/>
    <w:rsid w:val="00F93FDB"/>
    <w:rsid w:val="00FA05A8"/>
    <w:rsid w:val="00FA40BD"/>
    <w:rsid w:val="00FE0414"/>
    <w:rsid w:val="00FE3FED"/>
    <w:rsid w:val="00FE4177"/>
    <w:rsid w:val="00FE522F"/>
    <w:rsid w:val="00FE7B0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15:docId w15:val="{1339032A-CCA7-4698-955F-53471A95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406E"/>
    <w:pPr>
      <w:spacing w:after="240" w:line="300" w:lineRule="exact"/>
    </w:pPr>
    <w:rPr>
      <w:rFonts w:ascii="Calibri" w:hAnsi="Calibri"/>
      <w:sz w:val="22"/>
    </w:rPr>
  </w:style>
  <w:style w:type="paragraph" w:styleId="berschrift1">
    <w:name w:val="heading 1"/>
    <w:basedOn w:val="Standard"/>
    <w:next w:val="Standard"/>
    <w:link w:val="berschrift1Zchn"/>
    <w:autoRedefine/>
    <w:uiPriority w:val="9"/>
    <w:qFormat/>
    <w:rsid w:val="00D204B4"/>
    <w:pPr>
      <w:keepNext/>
      <w:spacing w:before="180" w:after="120" w:line="400" w:lineRule="exact"/>
      <w:outlineLvl w:val="0"/>
    </w:pPr>
    <w:rPr>
      <w:rFonts w:ascii="Arial" w:hAnsi="Arial" w:cs="Arial"/>
      <w:b/>
      <w:kern w:val="28"/>
      <w:sz w:val="28"/>
      <w:szCs w:val="22"/>
    </w:rPr>
  </w:style>
  <w:style w:type="paragraph" w:styleId="berschrift2">
    <w:name w:val="heading 2"/>
    <w:basedOn w:val="Standard"/>
    <w:next w:val="Standard"/>
    <w:link w:val="berschrift2Zchn"/>
    <w:uiPriority w:val="9"/>
    <w:qFormat/>
    <w:rsid w:val="00DD0821"/>
    <w:pPr>
      <w:keepNext/>
      <w:spacing w:before="120" w:after="120" w:line="340" w:lineRule="exact"/>
      <w:outlineLvl w:val="1"/>
    </w:pPr>
    <w:rPr>
      <w:b/>
      <w:bCs/>
      <w:sz w:val="26"/>
    </w:rPr>
  </w:style>
  <w:style w:type="paragraph" w:styleId="berschrift3">
    <w:name w:val="heading 3"/>
    <w:basedOn w:val="Standard"/>
    <w:next w:val="Standard"/>
    <w:link w:val="berschrift3Zchn"/>
    <w:uiPriority w:val="9"/>
    <w:qFormat/>
    <w:rsid w:val="00DD0821"/>
    <w:pPr>
      <w:keepNext/>
      <w:spacing w:before="120" w:after="120"/>
      <w:outlineLvl w:val="2"/>
    </w:pPr>
    <w:rPr>
      <w:b/>
    </w:rPr>
  </w:style>
  <w:style w:type="paragraph" w:styleId="berschrift4">
    <w:name w:val="heading 4"/>
    <w:basedOn w:val="Standard"/>
    <w:next w:val="Standard"/>
    <w:link w:val="berschrift4Zchn"/>
    <w:uiPriority w:val="9"/>
    <w:qFormat/>
    <w:rsid w:val="00DD0821"/>
    <w:pPr>
      <w:keepNext/>
      <w:spacing w:before="120" w:after="120"/>
      <w:outlineLvl w:val="3"/>
    </w:pPr>
    <w:rPr>
      <w:color w:val="000000"/>
    </w:rPr>
  </w:style>
  <w:style w:type="paragraph" w:styleId="berschrift5">
    <w:name w:val="heading 5"/>
    <w:basedOn w:val="Standard"/>
    <w:next w:val="Standard"/>
    <w:link w:val="berschrift5Zchn"/>
    <w:uiPriority w:val="9"/>
    <w:qFormat/>
    <w:rsid w:val="00DD0821"/>
    <w:pPr>
      <w:keepNext/>
      <w:spacing w:before="120" w:after="120"/>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8F093A"/>
    <w:rPr>
      <w:rFonts w:ascii="Arial" w:hAnsi="Arial" w:cs="Arial"/>
      <w:b/>
      <w:kern w:val="28"/>
      <w:sz w:val="22"/>
      <w:szCs w:val="2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locked/>
    <w:rsid w:val="008F093A"/>
    <w:rPr>
      <w:rFonts w:ascii="Calibri" w:hAnsi="Calibri" w:cs="Times New Roman"/>
      <w:b/>
      <w:sz w:val="22"/>
    </w:rPr>
  </w:style>
  <w:style w:type="character" w:customStyle="1" w:styleId="berschrift4Zchn">
    <w:name w:val="Überschrift 4 Zchn"/>
    <w:basedOn w:val="Absatz-Standardschriftart"/>
    <w:link w:val="berschrift4"/>
    <w:uiPriority w:val="9"/>
    <w:semiHidden/>
    <w:locked/>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Pr>
      <w:rFonts w:asciiTheme="minorHAnsi" w:eastAsiaTheme="minorEastAsia" w:hAnsiTheme="minorHAnsi" w:cs="Times New Roman"/>
      <w:b/>
      <w:bCs/>
      <w:i/>
      <w:iCs/>
      <w:sz w:val="26"/>
      <w:szCs w:val="26"/>
    </w:rPr>
  </w:style>
  <w:style w:type="paragraph" w:customStyle="1" w:styleId="Aufzhlung">
    <w:name w:val="Aufzählung"/>
    <w:basedOn w:val="Standard"/>
    <w:qFormat/>
    <w:rsid w:val="00695469"/>
    <w:pPr>
      <w:numPr>
        <w:numId w:val="17"/>
      </w:numPr>
      <w:spacing w:after="0"/>
    </w:pPr>
  </w:style>
  <w:style w:type="paragraph" w:styleId="Kopfzeile">
    <w:name w:val="header"/>
    <w:basedOn w:val="Standard"/>
    <w:link w:val="KopfzeileZchn"/>
    <w:uiPriority w:val="99"/>
    <w:semiHidden/>
    <w:rsid w:val="00DD0821"/>
    <w:pPr>
      <w:tabs>
        <w:tab w:val="left" w:pos="8080"/>
      </w:tabs>
      <w:spacing w:after="0" w:line="220" w:lineRule="exact"/>
    </w:pPr>
    <w:rPr>
      <w:spacing w:val="10"/>
      <w:sz w:val="14"/>
    </w:rPr>
  </w:style>
  <w:style w:type="character" w:customStyle="1" w:styleId="KopfzeileZchn">
    <w:name w:val="Kopfzeile Zchn"/>
    <w:basedOn w:val="Absatz-Standardschriftart"/>
    <w:link w:val="Kopfzeile"/>
    <w:uiPriority w:val="99"/>
    <w:semiHidden/>
    <w:locked/>
    <w:rPr>
      <w:rFonts w:ascii="Calibri" w:hAnsi="Calibri" w:cs="Times New Roman"/>
      <w:sz w:val="22"/>
    </w:rPr>
  </w:style>
  <w:style w:type="paragraph" w:styleId="Fuzeile">
    <w:name w:val="footer"/>
    <w:basedOn w:val="Standard"/>
    <w:link w:val="FuzeileZchn"/>
    <w:uiPriority w:val="99"/>
    <w:semiHidden/>
    <w:rsid w:val="00DD0821"/>
    <w:pPr>
      <w:tabs>
        <w:tab w:val="right" w:pos="7668"/>
      </w:tabs>
      <w:spacing w:after="0" w:line="220" w:lineRule="exact"/>
      <w:ind w:right="-57"/>
    </w:pPr>
  </w:style>
  <w:style w:type="character" w:customStyle="1" w:styleId="FuzeileZchn">
    <w:name w:val="Fußzeile Zchn"/>
    <w:basedOn w:val="Absatz-Standardschriftart"/>
    <w:link w:val="Fuzeile"/>
    <w:uiPriority w:val="99"/>
    <w:semiHidden/>
    <w:locked/>
    <w:rPr>
      <w:rFonts w:ascii="Calibri" w:hAnsi="Calibri" w:cs="Times New Roman"/>
      <w:sz w:val="22"/>
    </w:rPr>
  </w:style>
  <w:style w:type="paragraph" w:customStyle="1" w:styleId="Headline1">
    <w:name w:val="Headline1"/>
    <w:basedOn w:val="Standard"/>
    <w:rsid w:val="00DD0821"/>
    <w:pPr>
      <w:spacing w:after="0" w:line="240" w:lineRule="auto"/>
    </w:pPr>
    <w:rPr>
      <w:b/>
      <w:sz w:val="30"/>
      <w:szCs w:val="30"/>
    </w:rPr>
  </w:style>
  <w:style w:type="paragraph" w:customStyle="1" w:styleId="Logotext1">
    <w:name w:val="Logotext1"/>
    <w:basedOn w:val="Kopfzeile"/>
    <w:rsid w:val="00DD0821"/>
    <w:pPr>
      <w:tabs>
        <w:tab w:val="clear" w:pos="8080"/>
      </w:tabs>
    </w:pPr>
    <w:rPr>
      <w:spacing w:val="0"/>
      <w:szCs w:val="14"/>
    </w:rPr>
  </w:style>
  <w:style w:type="paragraph" w:customStyle="1" w:styleId="Logotext2">
    <w:name w:val="Logotext2"/>
    <w:basedOn w:val="Kopfzeile"/>
    <w:rsid w:val="00DD0821"/>
    <w:pPr>
      <w:tabs>
        <w:tab w:val="clear" w:pos="8080"/>
        <w:tab w:val="left" w:pos="8364"/>
      </w:tabs>
      <w:spacing w:after="240"/>
    </w:pPr>
    <w:rPr>
      <w:spacing w:val="0"/>
      <w:szCs w:val="14"/>
    </w:rPr>
  </w:style>
  <w:style w:type="paragraph" w:customStyle="1" w:styleId="Logotext3">
    <w:name w:val="Logotext3"/>
    <w:basedOn w:val="Logotext2"/>
    <w:rsid w:val="00DD0821"/>
    <w:pPr>
      <w:spacing w:after="480"/>
    </w:pPr>
  </w:style>
  <w:style w:type="paragraph" w:styleId="Dokumentstruktur">
    <w:name w:val="Document Map"/>
    <w:basedOn w:val="Standard"/>
    <w:link w:val="DokumentstrukturZchn"/>
    <w:uiPriority w:val="99"/>
    <w:semiHidden/>
    <w:rsid w:val="00DD0821"/>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ascii="Segoe UI" w:hAnsi="Segoe UI" w:cs="Segoe UI"/>
      <w:sz w:val="16"/>
      <w:szCs w:val="16"/>
    </w:rPr>
  </w:style>
  <w:style w:type="paragraph" w:customStyle="1" w:styleId="Headline2">
    <w:name w:val="Headline2"/>
    <w:basedOn w:val="Standard"/>
    <w:rsid w:val="00DD0821"/>
    <w:pPr>
      <w:spacing w:after="0" w:line="240" w:lineRule="auto"/>
    </w:pPr>
    <w:rPr>
      <w:sz w:val="30"/>
      <w:szCs w:val="30"/>
    </w:rPr>
  </w:style>
  <w:style w:type="paragraph" w:styleId="Sprechblasentext">
    <w:name w:val="Balloon Text"/>
    <w:basedOn w:val="Standard"/>
    <w:link w:val="SprechblasentextZchn"/>
    <w:uiPriority w:val="99"/>
    <w:semiHidden/>
    <w:unhideWhenUsed/>
    <w:rsid w:val="001401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0111"/>
    <w:rPr>
      <w:rFonts w:ascii="Tahoma" w:hAnsi="Tahoma" w:cs="Tahoma"/>
      <w:sz w:val="16"/>
      <w:szCs w:val="16"/>
    </w:rPr>
  </w:style>
  <w:style w:type="paragraph" w:customStyle="1" w:styleId="AufzhlungletzteZeile">
    <w:name w:val="Aufzählung letzte Zeile"/>
    <w:basedOn w:val="Aufzhlung"/>
    <w:qFormat/>
    <w:rsid w:val="00695469"/>
    <w:pPr>
      <w:numPr>
        <w:numId w:val="18"/>
      </w:numPr>
      <w:spacing w:after="240"/>
      <w:outlineLvl w:val="0"/>
    </w:pPr>
  </w:style>
  <w:style w:type="character" w:styleId="Hyperlink">
    <w:name w:val="Hyperlink"/>
    <w:basedOn w:val="Absatz-Standardschriftart"/>
    <w:uiPriority w:val="99"/>
    <w:unhideWhenUsed/>
    <w:rsid w:val="00410695"/>
    <w:rPr>
      <w:rFonts w:cs="Times New Roman"/>
      <w:color w:val="0000FF" w:themeColor="hyperlink"/>
      <w:u w:val="single"/>
    </w:rPr>
  </w:style>
  <w:style w:type="paragraph" w:styleId="Listenabsatz">
    <w:name w:val="List Paragraph"/>
    <w:basedOn w:val="Standard"/>
    <w:uiPriority w:val="34"/>
    <w:qFormat/>
    <w:rsid w:val="00085961"/>
    <w:pPr>
      <w:ind w:left="720"/>
      <w:contextualSpacing/>
    </w:pPr>
  </w:style>
  <w:style w:type="paragraph" w:customStyle="1" w:styleId="Headline">
    <w:name w:val="Headline"/>
    <w:basedOn w:val="berschrift1"/>
    <w:link w:val="HeadlineZchn"/>
    <w:qFormat/>
    <w:rsid w:val="008F093A"/>
  </w:style>
  <w:style w:type="paragraph" w:customStyle="1" w:styleId="Subheadline">
    <w:name w:val="Subheadline"/>
    <w:basedOn w:val="berschrift3"/>
    <w:link w:val="SubheadlineZchn"/>
    <w:qFormat/>
    <w:rsid w:val="008F093A"/>
    <w:rPr>
      <w:rFonts w:ascii="Arial" w:hAnsi="Arial" w:cs="Arial"/>
      <w:b w:val="0"/>
      <w:sz w:val="24"/>
    </w:rPr>
  </w:style>
  <w:style w:type="character" w:customStyle="1" w:styleId="HeadlineZchn">
    <w:name w:val="Headline Zchn"/>
    <w:basedOn w:val="berschrift1Zchn"/>
    <w:link w:val="Headline"/>
    <w:locked/>
    <w:rsid w:val="008F093A"/>
    <w:rPr>
      <w:rFonts w:ascii="Arial" w:hAnsi="Arial" w:cs="Arial"/>
      <w:b/>
      <w:kern w:val="28"/>
      <w:sz w:val="22"/>
      <w:szCs w:val="22"/>
    </w:rPr>
  </w:style>
  <w:style w:type="paragraph" w:customStyle="1" w:styleId="Text">
    <w:name w:val="Text"/>
    <w:basedOn w:val="Standard"/>
    <w:link w:val="TextZchn"/>
    <w:qFormat/>
    <w:rsid w:val="005C009C"/>
    <w:pPr>
      <w:spacing w:after="0"/>
    </w:pPr>
    <w:rPr>
      <w:rFonts w:ascii="Arial" w:hAnsi="Arial" w:cs="Arial"/>
    </w:rPr>
  </w:style>
  <w:style w:type="character" w:customStyle="1" w:styleId="SubheadlineZchn">
    <w:name w:val="Subheadline Zchn"/>
    <w:basedOn w:val="berschrift3Zchn"/>
    <w:link w:val="Subheadline"/>
    <w:locked/>
    <w:rsid w:val="008F093A"/>
    <w:rPr>
      <w:rFonts w:ascii="Arial" w:hAnsi="Arial" w:cs="Arial"/>
      <w:b w:val="0"/>
      <w:sz w:val="24"/>
    </w:rPr>
  </w:style>
  <w:style w:type="paragraph" w:customStyle="1" w:styleId="Adresse">
    <w:name w:val="Adresse"/>
    <w:basedOn w:val="Text"/>
    <w:link w:val="AdresseZchn"/>
    <w:qFormat/>
    <w:rsid w:val="005C009C"/>
  </w:style>
  <w:style w:type="character" w:customStyle="1" w:styleId="TextZchn">
    <w:name w:val="Text Zchn"/>
    <w:basedOn w:val="Absatz-Standardschriftart"/>
    <w:link w:val="Text"/>
    <w:locked/>
    <w:rsid w:val="005C009C"/>
    <w:rPr>
      <w:rFonts w:ascii="Arial" w:hAnsi="Arial" w:cs="Arial"/>
      <w:sz w:val="22"/>
    </w:rPr>
  </w:style>
  <w:style w:type="character" w:customStyle="1" w:styleId="AdresseZchn">
    <w:name w:val="Adresse Zchn"/>
    <w:basedOn w:val="TextZchn"/>
    <w:link w:val="Adresse"/>
    <w:locked/>
    <w:rsid w:val="005C009C"/>
    <w:rPr>
      <w:rFonts w:ascii="Arial" w:hAnsi="Arial" w:cs="Arial"/>
      <w:sz w:val="22"/>
    </w:rPr>
  </w:style>
  <w:style w:type="character" w:styleId="Kommentarzeichen">
    <w:name w:val="annotation reference"/>
    <w:basedOn w:val="Absatz-Standardschriftart"/>
    <w:uiPriority w:val="99"/>
    <w:semiHidden/>
    <w:unhideWhenUsed/>
    <w:rsid w:val="006408EC"/>
    <w:rPr>
      <w:rFonts w:cs="Times New Roman"/>
      <w:sz w:val="16"/>
      <w:szCs w:val="16"/>
    </w:rPr>
  </w:style>
  <w:style w:type="paragraph" w:styleId="Kommentartext">
    <w:name w:val="annotation text"/>
    <w:basedOn w:val="Standard"/>
    <w:link w:val="KommentartextZchn"/>
    <w:uiPriority w:val="99"/>
    <w:semiHidden/>
    <w:unhideWhenUsed/>
    <w:rsid w:val="006408EC"/>
    <w:pPr>
      <w:spacing w:line="240" w:lineRule="auto"/>
    </w:pPr>
    <w:rPr>
      <w:sz w:val="20"/>
    </w:rPr>
  </w:style>
  <w:style w:type="character" w:customStyle="1" w:styleId="KommentartextZchn">
    <w:name w:val="Kommentartext Zchn"/>
    <w:basedOn w:val="Absatz-Standardschriftart"/>
    <w:link w:val="Kommentartext"/>
    <w:uiPriority w:val="99"/>
    <w:semiHidden/>
    <w:locked/>
    <w:rsid w:val="006408EC"/>
    <w:rPr>
      <w:rFonts w:ascii="Calibri" w:hAnsi="Calibri" w:cs="Times New Roman"/>
    </w:rPr>
  </w:style>
  <w:style w:type="paragraph" w:styleId="Kommentarthema">
    <w:name w:val="annotation subject"/>
    <w:basedOn w:val="Kommentartext"/>
    <w:next w:val="Kommentartext"/>
    <w:link w:val="KommentarthemaZchn"/>
    <w:uiPriority w:val="99"/>
    <w:semiHidden/>
    <w:unhideWhenUsed/>
    <w:rsid w:val="006408EC"/>
    <w:rPr>
      <w:b/>
      <w:bCs/>
    </w:rPr>
  </w:style>
  <w:style w:type="character" w:customStyle="1" w:styleId="KommentarthemaZchn">
    <w:name w:val="Kommentarthema Zchn"/>
    <w:basedOn w:val="KommentartextZchn"/>
    <w:link w:val="Kommentarthema"/>
    <w:uiPriority w:val="99"/>
    <w:semiHidden/>
    <w:locked/>
    <w:rsid w:val="006408EC"/>
    <w:rPr>
      <w:rFonts w:ascii="Calibri" w:hAnsi="Calibri" w:cs="Times New Roman"/>
      <w:b/>
      <w:bCs/>
    </w:rPr>
  </w:style>
  <w:style w:type="paragraph" w:styleId="Beschriftung">
    <w:name w:val="caption"/>
    <w:basedOn w:val="Standard"/>
    <w:next w:val="Standard"/>
    <w:uiPriority w:val="35"/>
    <w:unhideWhenUsed/>
    <w:qFormat/>
    <w:rsid w:val="003A51F8"/>
    <w:pPr>
      <w:spacing w:after="200" w:line="240" w:lineRule="auto"/>
    </w:pPr>
    <w:rPr>
      <w:i/>
      <w:iCs/>
      <w:color w:val="1F497D" w:themeColor="text2"/>
      <w:sz w:val="18"/>
      <w:szCs w:val="18"/>
    </w:rPr>
  </w:style>
  <w:style w:type="paragraph" w:styleId="StandardWeb">
    <w:name w:val="Normal (Web)"/>
    <w:basedOn w:val="Standard"/>
    <w:uiPriority w:val="99"/>
    <w:semiHidden/>
    <w:unhideWhenUsed/>
    <w:rsid w:val="00885F1E"/>
    <w:pPr>
      <w:spacing w:before="100" w:beforeAutospacing="1" w:after="100" w:afterAutospacing="1" w:line="240" w:lineRule="auto"/>
    </w:pPr>
    <w:rPr>
      <w:rFonts w:ascii="Times New Roman" w:hAnsi="Times New Roman"/>
      <w:sz w:val="24"/>
      <w:szCs w:val="24"/>
    </w:rPr>
  </w:style>
  <w:style w:type="character" w:styleId="Fett">
    <w:name w:val="Strong"/>
    <w:basedOn w:val="Absatz-Standardschriftart"/>
    <w:uiPriority w:val="22"/>
    <w:qFormat/>
    <w:rsid w:val="00C95DB3"/>
    <w:rPr>
      <w:rFonts w:cs="Times New Roman"/>
      <w:b/>
      <w:bCs/>
    </w:rPr>
  </w:style>
  <w:style w:type="paragraph" w:styleId="Aufzhlungszeichen">
    <w:name w:val="List Bullet"/>
    <w:basedOn w:val="Standard"/>
    <w:uiPriority w:val="99"/>
    <w:unhideWhenUsed/>
    <w:rsid w:val="001153C8"/>
    <w:pPr>
      <w:numPr>
        <w:numId w:val="16"/>
      </w:num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395259">
      <w:marLeft w:val="0"/>
      <w:marRight w:val="0"/>
      <w:marTop w:val="0"/>
      <w:marBottom w:val="0"/>
      <w:divBdr>
        <w:top w:val="none" w:sz="0" w:space="0" w:color="auto"/>
        <w:left w:val="none" w:sz="0" w:space="0" w:color="auto"/>
        <w:bottom w:val="none" w:sz="0" w:space="0" w:color="auto"/>
        <w:right w:val="none" w:sz="0" w:space="0" w:color="auto"/>
      </w:divBdr>
    </w:div>
    <w:div w:id="1395395260">
      <w:marLeft w:val="0"/>
      <w:marRight w:val="0"/>
      <w:marTop w:val="0"/>
      <w:marBottom w:val="0"/>
      <w:divBdr>
        <w:top w:val="none" w:sz="0" w:space="0" w:color="auto"/>
        <w:left w:val="none" w:sz="0" w:space="0" w:color="auto"/>
        <w:bottom w:val="none" w:sz="0" w:space="0" w:color="auto"/>
        <w:right w:val="none" w:sz="0" w:space="0" w:color="auto"/>
      </w:divBdr>
    </w:div>
    <w:div w:id="1395395261">
      <w:marLeft w:val="0"/>
      <w:marRight w:val="0"/>
      <w:marTop w:val="0"/>
      <w:marBottom w:val="0"/>
      <w:divBdr>
        <w:top w:val="none" w:sz="0" w:space="0" w:color="auto"/>
        <w:left w:val="none" w:sz="0" w:space="0" w:color="auto"/>
        <w:bottom w:val="none" w:sz="0" w:space="0" w:color="auto"/>
        <w:right w:val="none" w:sz="0" w:space="0" w:color="auto"/>
      </w:divBdr>
    </w:div>
    <w:div w:id="1395395262">
      <w:marLeft w:val="0"/>
      <w:marRight w:val="0"/>
      <w:marTop w:val="0"/>
      <w:marBottom w:val="0"/>
      <w:divBdr>
        <w:top w:val="none" w:sz="0" w:space="0" w:color="auto"/>
        <w:left w:val="none" w:sz="0" w:space="0" w:color="auto"/>
        <w:bottom w:val="none" w:sz="0" w:space="0" w:color="auto"/>
        <w:right w:val="none" w:sz="0" w:space="0" w:color="auto"/>
      </w:divBdr>
    </w:div>
    <w:div w:id="1395395263">
      <w:marLeft w:val="0"/>
      <w:marRight w:val="0"/>
      <w:marTop w:val="0"/>
      <w:marBottom w:val="0"/>
      <w:divBdr>
        <w:top w:val="none" w:sz="0" w:space="0" w:color="auto"/>
        <w:left w:val="none" w:sz="0" w:space="0" w:color="auto"/>
        <w:bottom w:val="none" w:sz="0" w:space="0" w:color="auto"/>
        <w:right w:val="none" w:sz="0" w:space="0" w:color="auto"/>
      </w:divBdr>
    </w:div>
    <w:div w:id="1395395264">
      <w:marLeft w:val="0"/>
      <w:marRight w:val="0"/>
      <w:marTop w:val="0"/>
      <w:marBottom w:val="0"/>
      <w:divBdr>
        <w:top w:val="none" w:sz="0" w:space="0" w:color="auto"/>
        <w:left w:val="none" w:sz="0" w:space="0" w:color="auto"/>
        <w:bottom w:val="none" w:sz="0" w:space="0" w:color="auto"/>
        <w:right w:val="none" w:sz="0" w:space="0" w:color="auto"/>
      </w:divBdr>
    </w:div>
    <w:div w:id="1395395265">
      <w:marLeft w:val="0"/>
      <w:marRight w:val="0"/>
      <w:marTop w:val="0"/>
      <w:marBottom w:val="0"/>
      <w:divBdr>
        <w:top w:val="none" w:sz="0" w:space="0" w:color="auto"/>
        <w:left w:val="none" w:sz="0" w:space="0" w:color="auto"/>
        <w:bottom w:val="none" w:sz="0" w:space="0" w:color="auto"/>
        <w:right w:val="none" w:sz="0" w:space="0" w:color="auto"/>
      </w:divBdr>
    </w:div>
    <w:div w:id="1395395266">
      <w:marLeft w:val="0"/>
      <w:marRight w:val="0"/>
      <w:marTop w:val="0"/>
      <w:marBottom w:val="0"/>
      <w:divBdr>
        <w:top w:val="none" w:sz="0" w:space="0" w:color="auto"/>
        <w:left w:val="none" w:sz="0" w:space="0" w:color="auto"/>
        <w:bottom w:val="none" w:sz="0" w:space="0" w:color="auto"/>
        <w:right w:val="none" w:sz="0" w:space="0" w:color="auto"/>
      </w:divBdr>
    </w:div>
    <w:div w:id="13953952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fttech.de" TargetMode="External"/><Relationship Id="rId13" Type="http://schemas.openxmlformats.org/officeDocument/2006/relationships/hyperlink" Target="https://blog.softtech.d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fttech.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sd.de/produkte/osd-spir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4dconcepts.de/" TargetMode="External"/><Relationship Id="rId14" Type="http://schemas.openxmlformats.org/officeDocument/2006/relationships/hyperlink" Target="mailto:mwesely@softtech.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AppData\Roaming\Microsoft\Templates\ST-Konzep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80950-4569-4A5E-866B-78D23428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ST-Konzept</Template>
  <TotalTime>0</TotalTime>
  <Pages>2</Pages>
  <Words>429</Words>
  <Characters>3212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Titel</vt:lpstr>
    </vt:vector>
  </TitlesOfParts>
  <Company>SOFTTECH GmbH</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Thema</dc:subject>
  <dc:creator>Margret Wesely</dc:creator>
  <cp:keywords/>
  <dc:description/>
  <cp:lastModifiedBy>Margret Wesely</cp:lastModifiedBy>
  <cp:revision>3</cp:revision>
  <cp:lastPrinted>2017-01-05T12:57:00Z</cp:lastPrinted>
  <dcterms:created xsi:type="dcterms:W3CDTF">2017-01-05T12:59:00Z</dcterms:created>
  <dcterms:modified xsi:type="dcterms:W3CDTF">2017-01-05T13:08:00Z</dcterms:modified>
</cp:coreProperties>
</file>