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8E6F0C" w14:textId="59D11309" w:rsidR="00C819A2" w:rsidRPr="00326B93" w:rsidRDefault="00CA6100">
      <w:pPr>
        <w:tabs>
          <w:tab w:val="left" w:pos="1418"/>
        </w:tabs>
        <w:suppressAutoHyphens/>
        <w:spacing w:after="0" w:line="276" w:lineRule="auto"/>
        <w:ind w:right="-342"/>
        <w:rPr>
          <w:rFonts w:cstheme="minorHAnsi"/>
          <w:color w:val="808080"/>
          <w:spacing w:val="10"/>
          <w:sz w:val="24"/>
          <w:szCs w:val="24"/>
        </w:rPr>
      </w:pPr>
      <w:bookmarkStart w:id="0" w:name="_Hlk75950522"/>
      <w:bookmarkStart w:id="1" w:name="_Hlk74896640"/>
      <w:bookmarkEnd w:id="0"/>
      <w:r>
        <w:rPr>
          <w:rFonts w:cstheme="minorHAnsi"/>
          <w:color w:val="808080"/>
          <w:spacing w:val="10"/>
          <w:sz w:val="24"/>
          <w:szCs w:val="24"/>
        </w:rPr>
        <w:t>RUDLOFF</w:t>
      </w:r>
      <w:r w:rsidR="008C414B">
        <w:rPr>
          <w:rFonts w:cstheme="minorHAnsi"/>
          <w:color w:val="808080"/>
          <w:spacing w:val="10"/>
          <w:sz w:val="24"/>
          <w:szCs w:val="24"/>
        </w:rPr>
        <w:t xml:space="preserve"> Akustik</w:t>
      </w:r>
      <w:r w:rsidR="001254C6">
        <w:rPr>
          <w:rFonts w:cstheme="minorHAnsi"/>
          <w:color w:val="808080"/>
          <w:spacing w:val="10"/>
          <w:sz w:val="24"/>
          <w:szCs w:val="24"/>
        </w:rPr>
        <w:t xml:space="preserve"> &amp; Trockenbau GmbH</w:t>
      </w:r>
      <w:r>
        <w:rPr>
          <w:rFonts w:cstheme="minorHAnsi"/>
          <w:color w:val="808080"/>
          <w:spacing w:val="10"/>
          <w:sz w:val="24"/>
          <w:szCs w:val="24"/>
        </w:rPr>
        <w:t xml:space="preserve"> &amp; Co. KG</w:t>
      </w:r>
      <w:r w:rsidR="001254C6">
        <w:rPr>
          <w:rFonts w:cstheme="minorHAnsi"/>
          <w:color w:val="808080"/>
          <w:spacing w:val="10"/>
          <w:sz w:val="24"/>
          <w:szCs w:val="24"/>
        </w:rPr>
        <w:t>, Radebeul</w:t>
      </w:r>
      <w:r w:rsidR="00912BE2">
        <w:rPr>
          <w:rFonts w:cstheme="minorHAnsi"/>
          <w:color w:val="808080"/>
          <w:spacing w:val="10"/>
          <w:sz w:val="24"/>
          <w:szCs w:val="24"/>
        </w:rPr>
        <w:br/>
      </w:r>
      <w:bookmarkEnd w:id="1"/>
      <w:r w:rsidR="00912BE2">
        <w:rPr>
          <w:rFonts w:cstheme="minorHAnsi"/>
          <w:color w:val="808080"/>
          <w:spacing w:val="10"/>
          <w:sz w:val="24"/>
          <w:szCs w:val="24"/>
        </w:rPr>
        <w:t>Autorin: Margret Wesely</w:t>
      </w:r>
      <w:r w:rsidR="00204010">
        <w:rPr>
          <w:rFonts w:cstheme="minorHAnsi"/>
          <w:color w:val="808080"/>
          <w:spacing w:val="10"/>
          <w:sz w:val="24"/>
          <w:szCs w:val="24"/>
        </w:rPr>
        <w:t>, Interview mit</w:t>
      </w:r>
      <w:r w:rsidR="006E7B71">
        <w:rPr>
          <w:rFonts w:cstheme="minorHAnsi"/>
          <w:color w:val="808080"/>
          <w:spacing w:val="10"/>
          <w:sz w:val="24"/>
          <w:szCs w:val="24"/>
        </w:rPr>
        <w:t xml:space="preserve"> Geschäftsführerin</w:t>
      </w:r>
      <w:r w:rsidR="00204010">
        <w:rPr>
          <w:rFonts w:cstheme="minorHAnsi"/>
          <w:color w:val="808080"/>
          <w:spacing w:val="10"/>
          <w:sz w:val="24"/>
          <w:szCs w:val="24"/>
        </w:rPr>
        <w:t xml:space="preserve"> Jana Gierth</w:t>
      </w:r>
    </w:p>
    <w:p w14:paraId="23E43DEB" w14:textId="2BAB1F3C" w:rsidR="00AF4FBB" w:rsidRPr="00A45A1B" w:rsidRDefault="00C77E09" w:rsidP="00C77E09">
      <w:pPr>
        <w:pStyle w:val="berschrift"/>
        <w:rPr>
          <w:rFonts w:ascii="Calibri" w:hAnsi="Calibri" w:cs="Calibri"/>
        </w:rPr>
      </w:pPr>
      <w:r w:rsidRPr="00A45A1B">
        <w:rPr>
          <w:rStyle w:val="ListLabel14"/>
          <w:rFonts w:ascii="Calibri" w:hAnsi="Calibri" w:cs="Calibri"/>
        </w:rPr>
        <w:t>Digitales</w:t>
      </w:r>
      <w:r w:rsidR="00204010" w:rsidRPr="00A45A1B">
        <w:rPr>
          <w:rFonts w:ascii="Calibri" w:hAnsi="Calibri" w:cs="Calibri"/>
        </w:rPr>
        <w:t xml:space="preserve"> Aufmaß </w:t>
      </w:r>
      <w:r w:rsidRPr="00A45A1B">
        <w:rPr>
          <w:rFonts w:ascii="Calibri" w:hAnsi="Calibri" w:cs="Calibri"/>
        </w:rPr>
        <w:t>im Handwerk</w:t>
      </w:r>
    </w:p>
    <w:p w14:paraId="16D60471" w14:textId="1D9BBAB9" w:rsidR="00C879AA" w:rsidRPr="0042555A" w:rsidRDefault="00C77E09" w:rsidP="00C77E09">
      <w:pPr>
        <w:pStyle w:val="berschrift2"/>
        <w:rPr>
          <w:rStyle w:val="ListLabel1"/>
        </w:rPr>
      </w:pPr>
      <w:r>
        <w:rPr>
          <w:rStyle w:val="ListLabel1"/>
        </w:rPr>
        <w:t xml:space="preserve">Erfahrungen mit GRAVA beim Unternehmen </w:t>
      </w:r>
      <w:r w:rsidR="00CA6100">
        <w:rPr>
          <w:rStyle w:val="ListLabel1"/>
        </w:rPr>
        <w:t>RUDLOFF</w:t>
      </w:r>
      <w:r w:rsidR="00E01BF9">
        <w:rPr>
          <w:rStyle w:val="ListLabel1"/>
        </w:rPr>
        <w:t xml:space="preserve"> Akustik &amp; Trockenbau GmbH &amp; Co. KG</w:t>
      </w:r>
    </w:p>
    <w:p w14:paraId="691126E2" w14:textId="49F5611F" w:rsidR="00A45A1B" w:rsidRPr="00A45A1B" w:rsidRDefault="00EB19C1" w:rsidP="00290977">
      <w:pPr>
        <w:rPr>
          <w:b/>
          <w:bCs/>
          <w:color w:val="C0504D" w:themeColor="accent2"/>
        </w:rPr>
      </w:pPr>
      <w:r>
        <w:t xml:space="preserve">Seit mehr als </w:t>
      </w:r>
      <w:r w:rsidR="00CA6100">
        <w:t>2</w:t>
      </w:r>
      <w:r>
        <w:t>5 Jahren leitet Bert Rudloff</w:t>
      </w:r>
      <w:r w:rsidR="00D04C5E">
        <w:t>, mittlerweile</w:t>
      </w:r>
      <w:r w:rsidR="00E51AD1">
        <w:t xml:space="preserve"> gemeinsam</w:t>
      </w:r>
      <w:r w:rsidR="00D04C5E">
        <w:t xml:space="preserve"> mit seiner Tochter Jana Gierth,</w:t>
      </w:r>
      <w:r>
        <w:t xml:space="preserve"> erfolgreich sein Trockenbau</w:t>
      </w:r>
      <w:r w:rsidRPr="00A45A1B">
        <w:t>-</w:t>
      </w:r>
      <w:r>
        <w:t xml:space="preserve">Unternehmen </w:t>
      </w:r>
      <w:r w:rsidR="00093457">
        <w:t xml:space="preserve">mit </w:t>
      </w:r>
      <w:r w:rsidR="003006F8">
        <w:t>5 weiteren</w:t>
      </w:r>
      <w:r w:rsidR="00093457">
        <w:t xml:space="preserve"> Mitarbeitern und </w:t>
      </w:r>
      <w:r w:rsidR="00D04C5E">
        <w:t>einer Vielzahl von Nachunternehmern</w:t>
      </w:r>
      <w:r w:rsidR="00093457">
        <w:t xml:space="preserve"> </w:t>
      </w:r>
      <w:r>
        <w:t xml:space="preserve">im sächsischen Radebeul. Neben dem </w:t>
      </w:r>
      <w:r w:rsidR="00CA6100">
        <w:t xml:space="preserve">trockenen </w:t>
      </w:r>
      <w:r>
        <w:t xml:space="preserve">Innenausbau ist </w:t>
      </w:r>
      <w:r w:rsidRPr="00A92162">
        <w:t xml:space="preserve">er </w:t>
      </w:r>
      <w:r w:rsidR="003006F8" w:rsidRPr="00A92162">
        <w:t>Experte</w:t>
      </w:r>
      <w:r w:rsidRPr="00A92162">
        <w:t xml:space="preserve"> für </w:t>
      </w:r>
      <w:r>
        <w:t>Brandschutz</w:t>
      </w:r>
      <w:r w:rsidR="007C449D">
        <w:t>-</w:t>
      </w:r>
      <w:r w:rsidR="00CA6100">
        <w:t xml:space="preserve"> </w:t>
      </w:r>
      <w:r w:rsidR="007C449D">
        <w:t>sowie</w:t>
      </w:r>
      <w:r w:rsidR="00CA6100">
        <w:t xml:space="preserve"> Akustik</w:t>
      </w:r>
      <w:r w:rsidR="007C449D">
        <w:t>lösungen</w:t>
      </w:r>
      <w:r>
        <w:t xml:space="preserve"> und betreut hier</w:t>
      </w:r>
      <w:r w:rsidR="00093457">
        <w:t xml:space="preserve"> </w:t>
      </w:r>
      <w:r w:rsidR="00E01BF9">
        <w:t>zu</w:t>
      </w:r>
      <w:r>
        <w:t>meist gewerbliche Kunden</w:t>
      </w:r>
      <w:r w:rsidR="00093457">
        <w:t xml:space="preserve">. </w:t>
      </w:r>
      <w:r w:rsidRPr="00A45A1B">
        <w:t>Sein Schwiegersohn Frank Gierth hat sich</w:t>
      </w:r>
      <w:r w:rsidR="00A45A1B">
        <w:t>,</w:t>
      </w:r>
      <w:r w:rsidR="005B5C02" w:rsidRPr="00A45A1B">
        <w:t xml:space="preserve"> </w:t>
      </w:r>
      <w:r w:rsidR="00A45A1B" w:rsidRPr="00A45A1B">
        <w:t>nach seine</w:t>
      </w:r>
      <w:r w:rsidR="009607E3">
        <w:t>n</w:t>
      </w:r>
      <w:r w:rsidR="00A45A1B" w:rsidRPr="00A45A1B">
        <w:t xml:space="preserve"> Weiterbildung</w:t>
      </w:r>
      <w:r w:rsidR="009607E3">
        <w:t>en</w:t>
      </w:r>
      <w:r w:rsidR="00A45A1B" w:rsidRPr="00A45A1B">
        <w:t xml:space="preserve"> zum Fachbauleiter </w:t>
      </w:r>
      <w:r w:rsidR="005B5C02" w:rsidRPr="00A45A1B">
        <w:t xml:space="preserve">Brandschutz und </w:t>
      </w:r>
      <w:r w:rsidR="002C4DA7" w:rsidRPr="00A45A1B">
        <w:t xml:space="preserve">zum geprüften Industriemeister für Akustik und Trockenbau, </w:t>
      </w:r>
      <w:r w:rsidRPr="00A45A1B">
        <w:t>au</w:t>
      </w:r>
      <w:r w:rsidR="00093457" w:rsidRPr="00A45A1B">
        <w:t>f das zweite Standbein im Unternehmen</w:t>
      </w:r>
      <w:r w:rsidR="007C449D" w:rsidRPr="00A45A1B">
        <w:t xml:space="preserve"> spezialisiert:</w:t>
      </w:r>
      <w:r w:rsidR="00093457" w:rsidRPr="00A45A1B">
        <w:t xml:space="preserve"> den Terrassenbau.</w:t>
      </w:r>
      <w:r w:rsidR="00423B98" w:rsidRPr="00A45A1B">
        <w:t xml:space="preserve"> </w:t>
      </w:r>
      <w:r w:rsidRPr="00A45A1B">
        <w:t>Hier</w:t>
      </w:r>
      <w:r w:rsidRPr="00636088">
        <w:t xml:space="preserve"> </w:t>
      </w:r>
      <w:r w:rsidR="00BE2948" w:rsidRPr="00636088">
        <w:t xml:space="preserve">zählen in erster </w:t>
      </w:r>
      <w:r w:rsidRPr="00636088">
        <w:t xml:space="preserve">Linie </w:t>
      </w:r>
      <w:r w:rsidR="00636088" w:rsidRPr="00636088">
        <w:t>p</w:t>
      </w:r>
      <w:r w:rsidRPr="00636088">
        <w:t>rivat</w:t>
      </w:r>
      <w:r w:rsidR="00636088" w:rsidRPr="00636088">
        <w:t>e Haushalte zum Kundenkreis</w:t>
      </w:r>
      <w:r w:rsidRPr="00636088">
        <w:t xml:space="preserve">, </w:t>
      </w:r>
      <w:r w:rsidR="00E51AD1">
        <w:t xml:space="preserve">welche </w:t>
      </w:r>
      <w:r w:rsidRPr="00636088">
        <w:t>qualitativ hochwertige Terrasse</w:t>
      </w:r>
      <w:r w:rsidR="00E01BF9">
        <w:t>n</w:t>
      </w:r>
      <w:r w:rsidR="000B71DE">
        <w:t xml:space="preserve"> oder </w:t>
      </w:r>
      <w:r w:rsidR="007325D7">
        <w:t>Balkone</w:t>
      </w:r>
      <w:r w:rsidR="00E01BF9">
        <w:t xml:space="preserve"> beauftragen.</w:t>
      </w:r>
      <w:r w:rsidRPr="00636088">
        <w:t xml:space="preserve"> Für alle Projekte</w:t>
      </w:r>
      <w:r w:rsidR="00E51AD1">
        <w:t xml:space="preserve"> des Unternehmens</w:t>
      </w:r>
      <w:r w:rsidRPr="00636088">
        <w:t xml:space="preserve"> erstellt Frank </w:t>
      </w:r>
      <w:r>
        <w:t>Gierth die digitalen Aufmaßpläne mit GRAVA.</w:t>
      </w:r>
      <w:r w:rsidR="00E7793A">
        <w:t xml:space="preserve"> </w:t>
      </w:r>
    </w:p>
    <w:p w14:paraId="42141442" w14:textId="731DDF52" w:rsidR="00290977" w:rsidRPr="00290977" w:rsidRDefault="00BE1061" w:rsidP="00C77E09">
      <w:pPr>
        <w:pStyle w:val="berschrift3"/>
      </w:pPr>
      <w:r>
        <w:t>Der Weg zu GRAVA</w:t>
      </w:r>
    </w:p>
    <w:p w14:paraId="189A361F" w14:textId="7CA41021" w:rsidR="005D5BEF" w:rsidRDefault="005D5BEF" w:rsidP="00C879AA">
      <w:pPr>
        <w:pStyle w:val="berschrift3"/>
        <w:rPr>
          <w:b w:val="0"/>
          <w:bCs/>
        </w:rPr>
      </w:pPr>
      <w:r>
        <w:rPr>
          <w:b w:val="0"/>
          <w:bCs/>
        </w:rPr>
        <w:t xml:space="preserve">Vor der Nutzung von GRAVA wurden die Leistungen immer direkt am Bauvorhaben aufgemessen und die Maße noch auf der Baustelle in den analogen Grundrissplan eingetragen. Anschließend </w:t>
      </w:r>
      <w:r w:rsidR="00DC3008">
        <w:rPr>
          <w:b w:val="0"/>
          <w:bCs/>
        </w:rPr>
        <w:t>erstellte Jana Gierth</w:t>
      </w:r>
      <w:r w:rsidR="00DC3008" w:rsidRPr="00DC3008">
        <w:rPr>
          <w:b w:val="0"/>
          <w:bCs/>
        </w:rPr>
        <w:t>, Dipl.-Betriebswirtin (BA),</w:t>
      </w:r>
      <w:r w:rsidR="00DC3008">
        <w:t xml:space="preserve"> </w:t>
      </w:r>
      <w:r>
        <w:rPr>
          <w:b w:val="0"/>
          <w:bCs/>
        </w:rPr>
        <w:t>das Aufmaß im Excel</w:t>
      </w:r>
      <w:r w:rsidR="00DC3008">
        <w:rPr>
          <w:b w:val="0"/>
          <w:bCs/>
        </w:rPr>
        <w:t xml:space="preserve">. Die </w:t>
      </w:r>
      <w:r w:rsidR="00224DEC">
        <w:rPr>
          <w:b w:val="0"/>
          <w:bCs/>
        </w:rPr>
        <w:t xml:space="preserve">beschrifteten Pläne </w:t>
      </w:r>
      <w:r w:rsidR="00DC3008">
        <w:rPr>
          <w:b w:val="0"/>
          <w:bCs/>
        </w:rPr>
        <w:t>mit den</w:t>
      </w:r>
      <w:r w:rsidR="005A09CF">
        <w:rPr>
          <w:b w:val="0"/>
          <w:bCs/>
        </w:rPr>
        <w:t xml:space="preserve"> entsprechenden Berechnungen</w:t>
      </w:r>
      <w:r w:rsidR="00DC3008">
        <w:rPr>
          <w:b w:val="0"/>
          <w:bCs/>
        </w:rPr>
        <w:t xml:space="preserve"> im Excel stellten die Grundlage für die Rechnungslegung</w:t>
      </w:r>
      <w:r w:rsidR="005A09CF">
        <w:rPr>
          <w:b w:val="0"/>
          <w:bCs/>
        </w:rPr>
        <w:t xml:space="preserve"> des Unternehmens</w:t>
      </w:r>
      <w:r w:rsidR="00DC3008">
        <w:rPr>
          <w:b w:val="0"/>
          <w:bCs/>
        </w:rPr>
        <w:t xml:space="preserve"> dar.</w:t>
      </w:r>
    </w:p>
    <w:p w14:paraId="296695C1" w14:textId="22DB5B1C" w:rsidR="005D5BEF" w:rsidRDefault="005D5BEF" w:rsidP="00681BB7">
      <w:pPr>
        <w:pStyle w:val="berschrift3"/>
      </w:pPr>
      <w:r w:rsidRPr="00224DEC">
        <w:rPr>
          <w:b w:val="0"/>
          <w:bCs/>
        </w:rPr>
        <w:t xml:space="preserve">2017 erhielt die Firma RUDLOFF den Zuschlag für ein Großprojekt mit </w:t>
      </w:r>
      <w:r w:rsidR="00E7793A">
        <w:rPr>
          <w:b w:val="0"/>
          <w:bCs/>
        </w:rPr>
        <w:t xml:space="preserve">mehreren 100.000 </w:t>
      </w:r>
      <w:r w:rsidRPr="00224DEC">
        <w:rPr>
          <w:b w:val="0"/>
          <w:bCs/>
        </w:rPr>
        <w:t>€</w:t>
      </w:r>
      <w:r w:rsidR="00E5709E">
        <w:rPr>
          <w:b w:val="0"/>
          <w:bCs/>
        </w:rPr>
        <w:t>-</w:t>
      </w:r>
      <w:r w:rsidRPr="00224DEC">
        <w:rPr>
          <w:b w:val="0"/>
          <w:bCs/>
        </w:rPr>
        <w:t xml:space="preserve">Auftragsvolumen. </w:t>
      </w:r>
      <w:r w:rsidR="00DC3008" w:rsidRPr="00224DEC">
        <w:rPr>
          <w:b w:val="0"/>
          <w:bCs/>
        </w:rPr>
        <w:t>Der</w:t>
      </w:r>
      <w:r w:rsidR="00224DEC" w:rsidRPr="00224DEC">
        <w:rPr>
          <w:b w:val="0"/>
          <w:bCs/>
        </w:rPr>
        <w:t xml:space="preserve"> </w:t>
      </w:r>
      <w:r w:rsidR="00DC3008" w:rsidRPr="00224DEC">
        <w:rPr>
          <w:b w:val="0"/>
          <w:bCs/>
        </w:rPr>
        <w:t xml:space="preserve">Trockenbau sollte in einem </w:t>
      </w:r>
      <w:r w:rsidR="00E2503A" w:rsidRPr="00224DEC">
        <w:rPr>
          <w:b w:val="0"/>
          <w:bCs/>
        </w:rPr>
        <w:t>Seniorenwohn</w:t>
      </w:r>
      <w:r w:rsidR="0041591C" w:rsidRPr="00224DEC">
        <w:rPr>
          <w:b w:val="0"/>
          <w:bCs/>
        </w:rPr>
        <w:t xml:space="preserve">heim </w:t>
      </w:r>
      <w:r w:rsidR="00DC3008" w:rsidRPr="00224DEC">
        <w:rPr>
          <w:b w:val="0"/>
          <w:bCs/>
        </w:rPr>
        <w:t>durch das Unternehmen realisiert werden.</w:t>
      </w:r>
      <w:r w:rsidR="007E39FD">
        <w:rPr>
          <w:b w:val="0"/>
          <w:bCs/>
        </w:rPr>
        <w:t xml:space="preserve"> Am Ende der Baumaßnahme haben</w:t>
      </w:r>
      <w:r w:rsidR="007E4C2D" w:rsidRPr="00224DEC">
        <w:rPr>
          <w:b w:val="0"/>
          <w:bCs/>
        </w:rPr>
        <w:t xml:space="preserve"> </w:t>
      </w:r>
      <w:r w:rsidR="00DC3008" w:rsidRPr="00224DEC">
        <w:rPr>
          <w:b w:val="0"/>
          <w:bCs/>
        </w:rPr>
        <w:t>Jana Gierth</w:t>
      </w:r>
      <w:r w:rsidR="007E4C2D" w:rsidRPr="00224DEC">
        <w:rPr>
          <w:b w:val="0"/>
          <w:bCs/>
        </w:rPr>
        <w:t xml:space="preserve"> und ihr Vater</w:t>
      </w:r>
      <w:r w:rsidR="00DC3008" w:rsidRPr="00224DEC">
        <w:rPr>
          <w:b w:val="0"/>
          <w:bCs/>
        </w:rPr>
        <w:t xml:space="preserve"> das Aufmaß in gewohnter Form anfertigen wollen, kamen an dieser Stelle jedoch an ihre Grenzen:</w:t>
      </w:r>
      <w:r w:rsidR="007E4C2D" w:rsidRPr="00224DEC">
        <w:rPr>
          <w:b w:val="0"/>
          <w:bCs/>
        </w:rPr>
        <w:t xml:space="preserve"> </w:t>
      </w:r>
      <w:r w:rsidR="00E5709E">
        <w:rPr>
          <w:b w:val="0"/>
          <w:bCs/>
        </w:rPr>
        <w:t>D</w:t>
      </w:r>
      <w:r w:rsidR="007E4C2D" w:rsidRPr="00224DEC">
        <w:rPr>
          <w:b w:val="0"/>
          <w:bCs/>
        </w:rPr>
        <w:t>ie Grundrisse</w:t>
      </w:r>
      <w:r w:rsidR="00DC3008" w:rsidRPr="00224DEC">
        <w:rPr>
          <w:b w:val="0"/>
          <w:bCs/>
        </w:rPr>
        <w:t xml:space="preserve"> hatten sich</w:t>
      </w:r>
      <w:r w:rsidR="00802373" w:rsidRPr="00224DEC">
        <w:rPr>
          <w:b w:val="0"/>
          <w:bCs/>
        </w:rPr>
        <w:t xml:space="preserve"> </w:t>
      </w:r>
      <w:r w:rsidR="00224DEC" w:rsidRPr="00224DEC">
        <w:rPr>
          <w:b w:val="0"/>
          <w:bCs/>
        </w:rPr>
        <w:t xml:space="preserve">in der Bauphase </w:t>
      </w:r>
      <w:r w:rsidR="00802373" w:rsidRPr="00224DEC">
        <w:rPr>
          <w:b w:val="0"/>
          <w:bCs/>
        </w:rPr>
        <w:t>erheblich</w:t>
      </w:r>
      <w:r w:rsidR="00DC3008" w:rsidRPr="00224DEC">
        <w:rPr>
          <w:b w:val="0"/>
          <w:bCs/>
        </w:rPr>
        <w:t xml:space="preserve"> geändert und die analogen Pläne wurden durch das Ingenieurbüro nicht entsprechend aktualisiert. </w:t>
      </w:r>
      <w:r w:rsidR="00224DEC">
        <w:rPr>
          <w:b w:val="0"/>
          <w:bCs/>
        </w:rPr>
        <w:t xml:space="preserve">Das Eintragen der Maße an die entsprechenden Wände im Grundriss </w:t>
      </w:r>
      <w:r w:rsidR="00224DEC" w:rsidRPr="006A3C7F">
        <w:rPr>
          <w:b w:val="0"/>
          <w:bCs/>
        </w:rPr>
        <w:t xml:space="preserve">war </w:t>
      </w:r>
      <w:r w:rsidR="00550BC5" w:rsidRPr="006A3C7F">
        <w:rPr>
          <w:b w:val="0"/>
          <w:bCs/>
        </w:rPr>
        <w:t>nicht möglich</w:t>
      </w:r>
      <w:r w:rsidR="00224DEC" w:rsidRPr="006A3C7F">
        <w:rPr>
          <w:b w:val="0"/>
          <w:bCs/>
        </w:rPr>
        <w:t xml:space="preserve">, </w:t>
      </w:r>
      <w:r w:rsidR="00550BC5" w:rsidRPr="006A3C7F">
        <w:rPr>
          <w:b w:val="0"/>
          <w:bCs/>
        </w:rPr>
        <w:t>weil sie</w:t>
      </w:r>
      <w:r w:rsidR="00224DEC" w:rsidRPr="006A3C7F">
        <w:rPr>
          <w:b w:val="0"/>
          <w:bCs/>
        </w:rPr>
        <w:t xml:space="preserve"> fehlten oder</w:t>
      </w:r>
      <w:r w:rsidR="00067B21" w:rsidRPr="006A3C7F">
        <w:rPr>
          <w:b w:val="0"/>
          <w:bCs/>
        </w:rPr>
        <w:t xml:space="preserve"> </w:t>
      </w:r>
      <w:r w:rsidR="00224DEC" w:rsidRPr="006A3C7F">
        <w:rPr>
          <w:b w:val="0"/>
          <w:bCs/>
        </w:rPr>
        <w:t>anders</w:t>
      </w:r>
      <w:r w:rsidR="00067B21" w:rsidRPr="006A3C7F">
        <w:rPr>
          <w:b w:val="0"/>
          <w:bCs/>
        </w:rPr>
        <w:t xml:space="preserve"> als in den Plänen</w:t>
      </w:r>
      <w:r w:rsidR="00224DEC" w:rsidRPr="006A3C7F">
        <w:rPr>
          <w:b w:val="0"/>
          <w:bCs/>
        </w:rPr>
        <w:t xml:space="preserve"> positioniert waren. </w:t>
      </w:r>
      <w:r w:rsidR="00802373" w:rsidRPr="006A3C7F">
        <w:rPr>
          <w:b w:val="0"/>
          <w:bCs/>
        </w:rPr>
        <w:t>Mithilfe von Millimeterpapier</w:t>
      </w:r>
      <w:r w:rsidR="00802373" w:rsidRPr="00224DEC">
        <w:rPr>
          <w:b w:val="0"/>
          <w:bCs/>
        </w:rPr>
        <w:t xml:space="preserve"> </w:t>
      </w:r>
      <w:r w:rsidR="00224DEC" w:rsidRPr="00224DEC">
        <w:rPr>
          <w:b w:val="0"/>
          <w:bCs/>
        </w:rPr>
        <w:t>musste</w:t>
      </w:r>
      <w:r w:rsidR="00067B21">
        <w:rPr>
          <w:b w:val="0"/>
          <w:bCs/>
        </w:rPr>
        <w:t xml:space="preserve"> </w:t>
      </w:r>
      <w:r w:rsidR="00E7793A">
        <w:rPr>
          <w:b w:val="0"/>
          <w:bCs/>
        </w:rPr>
        <w:t xml:space="preserve">die </w:t>
      </w:r>
      <w:r w:rsidR="00067B21">
        <w:rPr>
          <w:b w:val="0"/>
          <w:bCs/>
        </w:rPr>
        <w:t>Lage</w:t>
      </w:r>
      <w:r w:rsidR="00802373" w:rsidRPr="00224DEC">
        <w:rPr>
          <w:b w:val="0"/>
          <w:bCs/>
        </w:rPr>
        <w:t xml:space="preserve"> </w:t>
      </w:r>
      <w:r w:rsidR="00E7793A">
        <w:rPr>
          <w:b w:val="0"/>
          <w:bCs/>
        </w:rPr>
        <w:t>der</w:t>
      </w:r>
      <w:r w:rsidR="00224DEC" w:rsidRPr="00224DEC">
        <w:rPr>
          <w:b w:val="0"/>
          <w:bCs/>
        </w:rPr>
        <w:t xml:space="preserve"> Gipskartonw</w:t>
      </w:r>
      <w:r w:rsidR="00802373" w:rsidRPr="00224DEC">
        <w:rPr>
          <w:b w:val="0"/>
          <w:bCs/>
        </w:rPr>
        <w:t>ände</w:t>
      </w:r>
      <w:r w:rsidR="00224DEC" w:rsidRPr="00224DEC">
        <w:rPr>
          <w:b w:val="0"/>
          <w:bCs/>
        </w:rPr>
        <w:t xml:space="preserve"> und Vorsatzschalen</w:t>
      </w:r>
      <w:r w:rsidR="00802373" w:rsidRPr="00224DEC">
        <w:rPr>
          <w:b w:val="0"/>
          <w:bCs/>
        </w:rPr>
        <w:t xml:space="preserve"> neu</w:t>
      </w:r>
      <w:r w:rsidR="00224DEC" w:rsidRPr="00224DEC">
        <w:rPr>
          <w:b w:val="0"/>
          <w:bCs/>
        </w:rPr>
        <w:t xml:space="preserve"> in die alten Pläne</w:t>
      </w:r>
      <w:r w:rsidR="00802373" w:rsidRPr="00224DEC">
        <w:rPr>
          <w:b w:val="0"/>
          <w:bCs/>
        </w:rPr>
        <w:t xml:space="preserve"> </w:t>
      </w:r>
      <w:r w:rsidR="00CD26A9" w:rsidRPr="00224DEC">
        <w:rPr>
          <w:b w:val="0"/>
          <w:bCs/>
        </w:rPr>
        <w:t>eingezeichnet</w:t>
      </w:r>
      <w:r w:rsidR="00224DEC" w:rsidRPr="00224DEC">
        <w:rPr>
          <w:b w:val="0"/>
          <w:bCs/>
        </w:rPr>
        <w:t xml:space="preserve"> werden</w:t>
      </w:r>
      <w:r w:rsidR="00DC3008" w:rsidRPr="00224DEC">
        <w:rPr>
          <w:b w:val="0"/>
          <w:bCs/>
        </w:rPr>
        <w:t>.</w:t>
      </w:r>
      <w:r w:rsidR="00CD26A9" w:rsidRPr="00224DEC">
        <w:rPr>
          <w:b w:val="0"/>
          <w:bCs/>
        </w:rPr>
        <w:t xml:space="preserve"> </w:t>
      </w:r>
      <w:r w:rsidR="00DC3008" w:rsidRPr="00224DEC">
        <w:rPr>
          <w:b w:val="0"/>
          <w:bCs/>
        </w:rPr>
        <w:t>Durch die Größe des Projektes dauerte diese Vorgehensweise mehrere Tage</w:t>
      </w:r>
      <w:r w:rsidR="00802373" w:rsidRPr="00224DEC">
        <w:rPr>
          <w:b w:val="0"/>
          <w:bCs/>
        </w:rPr>
        <w:t xml:space="preserve">. Spätestens </w:t>
      </w:r>
      <w:r w:rsidR="00224DEC">
        <w:rPr>
          <w:b w:val="0"/>
          <w:bCs/>
        </w:rPr>
        <w:t>hier</w:t>
      </w:r>
      <w:r w:rsidR="00DC3008">
        <w:rPr>
          <w:b w:val="0"/>
          <w:bCs/>
        </w:rPr>
        <w:t xml:space="preserve"> wurde deutlich</w:t>
      </w:r>
      <w:r w:rsidR="00224DEC">
        <w:rPr>
          <w:b w:val="0"/>
          <w:bCs/>
        </w:rPr>
        <w:t xml:space="preserve">: </w:t>
      </w:r>
      <w:r w:rsidR="00E5709E">
        <w:rPr>
          <w:b w:val="0"/>
          <w:bCs/>
        </w:rPr>
        <w:t>E</w:t>
      </w:r>
      <w:r w:rsidR="00802373">
        <w:rPr>
          <w:b w:val="0"/>
          <w:bCs/>
        </w:rPr>
        <w:t>in Programm</w:t>
      </w:r>
      <w:r w:rsidR="00CD26A9">
        <w:rPr>
          <w:b w:val="0"/>
          <w:bCs/>
        </w:rPr>
        <w:t xml:space="preserve"> </w:t>
      </w:r>
      <w:r w:rsidR="00D13531">
        <w:rPr>
          <w:b w:val="0"/>
          <w:bCs/>
        </w:rPr>
        <w:t xml:space="preserve">für digitale Aufmaßerstellung </w:t>
      </w:r>
      <w:r w:rsidR="00224DEC">
        <w:rPr>
          <w:b w:val="0"/>
          <w:bCs/>
        </w:rPr>
        <w:t>wird benötigt</w:t>
      </w:r>
      <w:r w:rsidR="00D13531">
        <w:rPr>
          <w:b w:val="0"/>
          <w:bCs/>
        </w:rPr>
        <w:t xml:space="preserve">. </w:t>
      </w:r>
      <w:r w:rsidR="00802373">
        <w:rPr>
          <w:b w:val="0"/>
          <w:bCs/>
        </w:rPr>
        <w:t xml:space="preserve">Jana Gierth </w:t>
      </w:r>
      <w:r w:rsidR="00CD26A9">
        <w:rPr>
          <w:b w:val="0"/>
          <w:bCs/>
        </w:rPr>
        <w:t>recherchierte</w:t>
      </w:r>
      <w:r w:rsidR="00802373">
        <w:rPr>
          <w:b w:val="0"/>
          <w:bCs/>
        </w:rPr>
        <w:t xml:space="preserve"> im Internet, fand GRAVA</w:t>
      </w:r>
      <w:r w:rsidR="00CD26A9">
        <w:rPr>
          <w:b w:val="0"/>
          <w:bCs/>
        </w:rPr>
        <w:t xml:space="preserve"> und</w:t>
      </w:r>
      <w:r w:rsidR="00802373">
        <w:rPr>
          <w:b w:val="0"/>
          <w:bCs/>
        </w:rPr>
        <w:t xml:space="preserve"> </w:t>
      </w:r>
      <w:r w:rsidR="00E7793A">
        <w:rPr>
          <w:b w:val="0"/>
          <w:bCs/>
        </w:rPr>
        <w:t>probierte</w:t>
      </w:r>
      <w:r w:rsidR="00CD26A9">
        <w:rPr>
          <w:b w:val="0"/>
          <w:bCs/>
        </w:rPr>
        <w:t xml:space="preserve"> die </w:t>
      </w:r>
      <w:r w:rsidR="00CD26A9" w:rsidRPr="00CD26A9">
        <w:rPr>
          <w:b w:val="0"/>
          <w:bCs/>
        </w:rPr>
        <w:t>30-Tage-Testversion</w:t>
      </w:r>
      <w:r w:rsidR="00E7793A">
        <w:rPr>
          <w:b w:val="0"/>
          <w:bCs/>
        </w:rPr>
        <w:t xml:space="preserve"> aus. </w:t>
      </w:r>
      <w:r w:rsidR="00E7793A">
        <w:rPr>
          <w:b w:val="0"/>
          <w:bCs/>
        </w:rPr>
        <w:lastRenderedPageBreak/>
        <w:t xml:space="preserve">Schnell stand die Entscheidung fest: GRAVA erwies </w:t>
      </w:r>
      <w:r w:rsidR="00561FC6">
        <w:rPr>
          <w:b w:val="0"/>
          <w:bCs/>
        </w:rPr>
        <w:t>s</w:t>
      </w:r>
      <w:r w:rsidR="00E7793A">
        <w:rPr>
          <w:b w:val="0"/>
          <w:bCs/>
        </w:rPr>
        <w:t>ich als</w:t>
      </w:r>
      <w:r w:rsidR="00DC3008">
        <w:rPr>
          <w:b w:val="0"/>
          <w:bCs/>
        </w:rPr>
        <w:t xml:space="preserve"> </w:t>
      </w:r>
      <w:r w:rsidR="00224DEC">
        <w:rPr>
          <w:b w:val="0"/>
          <w:bCs/>
        </w:rPr>
        <w:t>passgenaue</w:t>
      </w:r>
      <w:r w:rsidR="00561FC6">
        <w:rPr>
          <w:b w:val="0"/>
          <w:bCs/>
        </w:rPr>
        <w:t>s Anwenderprogramm</w:t>
      </w:r>
      <w:r w:rsidR="00224DEC">
        <w:rPr>
          <w:b w:val="0"/>
          <w:bCs/>
        </w:rPr>
        <w:t xml:space="preserve"> für d</w:t>
      </w:r>
      <w:r w:rsidR="00E7793A">
        <w:rPr>
          <w:b w:val="0"/>
          <w:bCs/>
        </w:rPr>
        <w:t>ie Firma RUDLOFF.</w:t>
      </w:r>
    </w:p>
    <w:p w14:paraId="6F13B2A4" w14:textId="208BAC88" w:rsidR="00681BB7" w:rsidRPr="00290977" w:rsidRDefault="00C77E09" w:rsidP="00681BB7">
      <w:pPr>
        <w:pStyle w:val="berschrift3"/>
      </w:pPr>
      <w:r>
        <w:t>„</w:t>
      </w:r>
      <w:r w:rsidR="00681BB7">
        <w:t>So ein Programm wie GRAVA haben wir gesucht.“</w:t>
      </w:r>
    </w:p>
    <w:p w14:paraId="5437BDF0" w14:textId="56504C0E" w:rsidR="00E94EAB" w:rsidRDefault="00681BB7" w:rsidP="00681BB7">
      <w:pPr>
        <w:pStyle w:val="berschrift3"/>
        <w:rPr>
          <w:b w:val="0"/>
          <w:bCs/>
        </w:rPr>
      </w:pPr>
      <w:r w:rsidRPr="00CD26A9">
        <w:rPr>
          <w:b w:val="0"/>
          <w:bCs/>
        </w:rPr>
        <w:t>„</w:t>
      </w:r>
      <w:r w:rsidR="00E94EAB">
        <w:rPr>
          <w:b w:val="0"/>
          <w:bCs/>
        </w:rPr>
        <w:t xml:space="preserve">In erster Linie brauchten wir </w:t>
      </w:r>
      <w:r w:rsidR="008735EE">
        <w:rPr>
          <w:b w:val="0"/>
          <w:bCs/>
        </w:rPr>
        <w:t>eine Lösung</w:t>
      </w:r>
      <w:r w:rsidR="00E94EAB">
        <w:rPr>
          <w:b w:val="0"/>
          <w:bCs/>
        </w:rPr>
        <w:t>, um schnell auf Änderungen reagieren zu können. Und</w:t>
      </w:r>
      <w:r w:rsidR="00C77E09">
        <w:rPr>
          <w:b w:val="0"/>
          <w:bCs/>
        </w:rPr>
        <w:t xml:space="preserve"> das</w:t>
      </w:r>
      <w:r w:rsidR="00E94EAB">
        <w:rPr>
          <w:b w:val="0"/>
          <w:bCs/>
        </w:rPr>
        <w:t xml:space="preserve"> geht bei GRAVA, denn ich kann einfach meine </w:t>
      </w:r>
      <w:r w:rsidR="00D13531">
        <w:rPr>
          <w:b w:val="0"/>
          <w:bCs/>
        </w:rPr>
        <w:t>Gipskartonw</w:t>
      </w:r>
      <w:r w:rsidR="00E94EAB">
        <w:rPr>
          <w:b w:val="0"/>
          <w:bCs/>
        </w:rPr>
        <w:t>ände</w:t>
      </w:r>
      <w:r w:rsidR="00D13531">
        <w:rPr>
          <w:b w:val="0"/>
          <w:bCs/>
        </w:rPr>
        <w:t>, Vorsatzschalen oder Deckenflächen</w:t>
      </w:r>
      <w:r w:rsidR="00E94EAB">
        <w:rPr>
          <w:b w:val="0"/>
          <w:bCs/>
        </w:rPr>
        <w:t xml:space="preserve"> neu einzeichnen</w:t>
      </w:r>
      <w:r w:rsidR="00E5709E">
        <w:rPr>
          <w:b w:val="0"/>
          <w:bCs/>
        </w:rPr>
        <w:t>,</w:t>
      </w:r>
      <w:r w:rsidR="00E94EAB">
        <w:rPr>
          <w:b w:val="0"/>
          <w:bCs/>
        </w:rPr>
        <w:t xml:space="preserve"> und auf Knopfdruck aktualisieren sich die Pläne </w:t>
      </w:r>
      <w:r w:rsidR="00C77E09">
        <w:rPr>
          <w:b w:val="0"/>
          <w:bCs/>
        </w:rPr>
        <w:t>inklusive der</w:t>
      </w:r>
      <w:r w:rsidR="00E94EAB">
        <w:rPr>
          <w:b w:val="0"/>
          <w:bCs/>
        </w:rPr>
        <w:t xml:space="preserve"> </w:t>
      </w:r>
      <w:r w:rsidR="00140049">
        <w:rPr>
          <w:b w:val="0"/>
          <w:bCs/>
        </w:rPr>
        <w:t>Mengen</w:t>
      </w:r>
      <w:r w:rsidR="00E94EAB">
        <w:rPr>
          <w:b w:val="0"/>
          <w:bCs/>
        </w:rPr>
        <w:t xml:space="preserve">. </w:t>
      </w:r>
      <w:r>
        <w:rPr>
          <w:b w:val="0"/>
          <w:bCs/>
        </w:rPr>
        <w:t xml:space="preserve">Wir können jeden Bauabschnitt </w:t>
      </w:r>
      <w:r w:rsidR="00E94EAB">
        <w:rPr>
          <w:b w:val="0"/>
          <w:bCs/>
        </w:rPr>
        <w:t>einzeln</w:t>
      </w:r>
      <w:r>
        <w:rPr>
          <w:b w:val="0"/>
          <w:bCs/>
        </w:rPr>
        <w:t xml:space="preserve"> dokumentieren und </w:t>
      </w:r>
      <w:r w:rsidR="00E2503A">
        <w:rPr>
          <w:b w:val="0"/>
          <w:bCs/>
        </w:rPr>
        <w:t xml:space="preserve">die Aufmaße als Grundlage für unsere </w:t>
      </w:r>
      <w:r w:rsidR="00361A8D">
        <w:rPr>
          <w:b w:val="0"/>
          <w:bCs/>
        </w:rPr>
        <w:t>R</w:t>
      </w:r>
      <w:r>
        <w:rPr>
          <w:b w:val="0"/>
          <w:bCs/>
        </w:rPr>
        <w:t>echnungen</w:t>
      </w:r>
      <w:r w:rsidR="00E2503A">
        <w:rPr>
          <w:b w:val="0"/>
          <w:bCs/>
        </w:rPr>
        <w:t xml:space="preserve"> nutzen</w:t>
      </w:r>
      <w:r>
        <w:rPr>
          <w:b w:val="0"/>
          <w:bCs/>
        </w:rPr>
        <w:t xml:space="preserve">, </w:t>
      </w:r>
      <w:r w:rsidR="00E51AD1">
        <w:rPr>
          <w:b w:val="0"/>
          <w:bCs/>
        </w:rPr>
        <w:t>was</w:t>
      </w:r>
      <w:r>
        <w:rPr>
          <w:b w:val="0"/>
          <w:bCs/>
        </w:rPr>
        <w:t xml:space="preserve"> eine</w:t>
      </w:r>
      <w:r w:rsidR="00E51AD1">
        <w:rPr>
          <w:b w:val="0"/>
          <w:bCs/>
        </w:rPr>
        <w:t xml:space="preserve"> große</w:t>
      </w:r>
      <w:r>
        <w:rPr>
          <w:b w:val="0"/>
          <w:bCs/>
        </w:rPr>
        <w:t xml:space="preserve"> Hilfe bei </w:t>
      </w:r>
      <w:r w:rsidR="00E51AD1">
        <w:rPr>
          <w:b w:val="0"/>
          <w:bCs/>
        </w:rPr>
        <w:t>unseren P</w:t>
      </w:r>
      <w:r>
        <w:rPr>
          <w:b w:val="0"/>
          <w:bCs/>
        </w:rPr>
        <w:t>rojekten</w:t>
      </w:r>
      <w:r w:rsidR="00E51AD1">
        <w:rPr>
          <w:b w:val="0"/>
          <w:bCs/>
        </w:rPr>
        <w:t xml:space="preserve"> darstellt</w:t>
      </w:r>
      <w:r>
        <w:rPr>
          <w:b w:val="0"/>
          <w:bCs/>
        </w:rPr>
        <w:t xml:space="preserve">“, </w:t>
      </w:r>
      <w:r w:rsidR="00E94EAB">
        <w:rPr>
          <w:b w:val="0"/>
          <w:bCs/>
        </w:rPr>
        <w:t>erklärt</w:t>
      </w:r>
      <w:r w:rsidR="00561FC6">
        <w:rPr>
          <w:b w:val="0"/>
          <w:bCs/>
        </w:rPr>
        <w:t xml:space="preserve"> die Geschäftsführerin</w:t>
      </w:r>
      <w:r>
        <w:rPr>
          <w:b w:val="0"/>
          <w:bCs/>
        </w:rPr>
        <w:t xml:space="preserve"> Jana Gierth. </w:t>
      </w:r>
    </w:p>
    <w:p w14:paraId="614C361D" w14:textId="5443032F" w:rsidR="00C77E09" w:rsidRDefault="00681BB7" w:rsidP="00C77E09">
      <w:pPr>
        <w:pStyle w:val="berschrift3"/>
        <w:rPr>
          <w:b w:val="0"/>
          <w:bCs/>
        </w:rPr>
      </w:pPr>
      <w:r>
        <w:rPr>
          <w:b w:val="0"/>
          <w:bCs/>
        </w:rPr>
        <w:t>„</w:t>
      </w:r>
      <w:r w:rsidR="007A0648">
        <w:rPr>
          <w:b w:val="0"/>
          <w:bCs/>
        </w:rPr>
        <w:t>Der</w:t>
      </w:r>
      <w:r w:rsidR="00E94EAB">
        <w:rPr>
          <w:b w:val="0"/>
          <w:bCs/>
        </w:rPr>
        <w:t xml:space="preserve"> Support von SOFTTECH </w:t>
      </w:r>
      <w:r w:rsidR="007A0648">
        <w:rPr>
          <w:b w:val="0"/>
          <w:bCs/>
        </w:rPr>
        <w:t xml:space="preserve">hat </w:t>
      </w:r>
      <w:r w:rsidR="00067B21">
        <w:rPr>
          <w:b w:val="0"/>
          <w:bCs/>
        </w:rPr>
        <w:t>uns</w:t>
      </w:r>
      <w:r w:rsidR="007A0648">
        <w:rPr>
          <w:b w:val="0"/>
          <w:bCs/>
        </w:rPr>
        <w:t xml:space="preserve"> in der ersten Zeit </w:t>
      </w:r>
      <w:r w:rsidR="00E94EAB">
        <w:rPr>
          <w:b w:val="0"/>
          <w:bCs/>
        </w:rPr>
        <w:t xml:space="preserve">sehr weitergeholfen. Herr Krause </w:t>
      </w:r>
      <w:r w:rsidR="00D31F58">
        <w:rPr>
          <w:b w:val="0"/>
          <w:bCs/>
        </w:rPr>
        <w:t>schaltete</w:t>
      </w:r>
      <w:r w:rsidR="00E94EAB">
        <w:rPr>
          <w:b w:val="0"/>
          <w:bCs/>
        </w:rPr>
        <w:t xml:space="preserve"> sich </w:t>
      </w:r>
      <w:r w:rsidR="009B3A91">
        <w:rPr>
          <w:b w:val="0"/>
          <w:bCs/>
        </w:rPr>
        <w:t>per Fernwartung zu</w:t>
      </w:r>
      <w:r w:rsidR="00E94EAB">
        <w:rPr>
          <w:b w:val="0"/>
          <w:bCs/>
        </w:rPr>
        <w:t xml:space="preserve"> und </w:t>
      </w:r>
      <w:r w:rsidR="00D31F58">
        <w:rPr>
          <w:b w:val="0"/>
          <w:bCs/>
        </w:rPr>
        <w:t xml:space="preserve">konnte </w:t>
      </w:r>
      <w:r w:rsidR="00067B21">
        <w:rPr>
          <w:b w:val="0"/>
          <w:bCs/>
        </w:rPr>
        <w:t>uns</w:t>
      </w:r>
      <w:r w:rsidR="003505F8">
        <w:rPr>
          <w:b w:val="0"/>
          <w:bCs/>
        </w:rPr>
        <w:t xml:space="preserve"> zielgerichtet </w:t>
      </w:r>
      <w:r w:rsidR="00067B21">
        <w:rPr>
          <w:b w:val="0"/>
          <w:bCs/>
        </w:rPr>
        <w:t>schulen.</w:t>
      </w:r>
      <w:r w:rsidR="00E94EAB">
        <w:rPr>
          <w:b w:val="0"/>
          <w:bCs/>
        </w:rPr>
        <w:t xml:space="preserve"> Heute </w:t>
      </w:r>
      <w:r w:rsidR="00067B21">
        <w:rPr>
          <w:b w:val="0"/>
          <w:bCs/>
        </w:rPr>
        <w:t>benötigen wir diese Unterstützung</w:t>
      </w:r>
      <w:r w:rsidR="00E94EAB">
        <w:rPr>
          <w:b w:val="0"/>
          <w:bCs/>
        </w:rPr>
        <w:t xml:space="preserve"> nicht mehr</w:t>
      </w:r>
      <w:r w:rsidR="00067B21">
        <w:rPr>
          <w:b w:val="0"/>
          <w:bCs/>
        </w:rPr>
        <w:t>. M</w:t>
      </w:r>
      <w:r w:rsidR="00E94EAB">
        <w:rPr>
          <w:b w:val="0"/>
          <w:bCs/>
        </w:rPr>
        <w:t>ein Mann</w:t>
      </w:r>
      <w:r w:rsidR="00067B21">
        <w:rPr>
          <w:b w:val="0"/>
          <w:bCs/>
        </w:rPr>
        <w:t xml:space="preserve">, seit 2018 </w:t>
      </w:r>
      <w:r w:rsidR="00A44C44">
        <w:rPr>
          <w:b w:val="0"/>
          <w:bCs/>
        </w:rPr>
        <w:t>im Unternehmen</w:t>
      </w:r>
      <w:r w:rsidR="00067B21">
        <w:rPr>
          <w:b w:val="0"/>
          <w:bCs/>
        </w:rPr>
        <w:t xml:space="preserve">, </w:t>
      </w:r>
      <w:r w:rsidR="00A44C44">
        <w:rPr>
          <w:b w:val="0"/>
          <w:bCs/>
        </w:rPr>
        <w:t xml:space="preserve">arbeitet </w:t>
      </w:r>
      <w:r w:rsidR="00067B21">
        <w:rPr>
          <w:b w:val="0"/>
          <w:bCs/>
        </w:rPr>
        <w:t xml:space="preserve">nun </w:t>
      </w:r>
      <w:r w:rsidR="00A44C44">
        <w:rPr>
          <w:b w:val="0"/>
          <w:bCs/>
        </w:rPr>
        <w:t>f</w:t>
      </w:r>
      <w:r w:rsidR="00067B21">
        <w:rPr>
          <w:b w:val="0"/>
          <w:bCs/>
        </w:rPr>
        <w:t>ast täglich mit GRAVA und ist begeistert, was diese Lösung einem alles bietet.</w:t>
      </w:r>
      <w:r w:rsidR="00E94EAB">
        <w:rPr>
          <w:b w:val="0"/>
          <w:bCs/>
        </w:rPr>
        <w:t xml:space="preserve"> Er hat anfangs viel</w:t>
      </w:r>
      <w:r w:rsidR="00A44C44">
        <w:rPr>
          <w:b w:val="0"/>
          <w:bCs/>
        </w:rPr>
        <w:t>e Funktionen</w:t>
      </w:r>
      <w:r w:rsidR="00E94EAB">
        <w:rPr>
          <w:b w:val="0"/>
          <w:bCs/>
        </w:rPr>
        <w:t xml:space="preserve"> ausprobiert und mittlerweile sein eigenes System </w:t>
      </w:r>
      <w:r w:rsidR="003505F8">
        <w:rPr>
          <w:b w:val="0"/>
          <w:bCs/>
        </w:rPr>
        <w:t xml:space="preserve">bei der Erstellung von Aufmaßen </w:t>
      </w:r>
      <w:r w:rsidR="00E94EAB">
        <w:rPr>
          <w:b w:val="0"/>
          <w:bCs/>
        </w:rPr>
        <w:t xml:space="preserve">entwickelt. </w:t>
      </w:r>
      <w:r w:rsidR="003505F8">
        <w:rPr>
          <w:b w:val="0"/>
          <w:bCs/>
        </w:rPr>
        <w:t>Für uns</w:t>
      </w:r>
      <w:r w:rsidR="00E94EAB" w:rsidRPr="00E94EAB">
        <w:rPr>
          <w:b w:val="0"/>
          <w:bCs/>
        </w:rPr>
        <w:t xml:space="preserve"> </w:t>
      </w:r>
      <w:r w:rsidR="00E51AD1">
        <w:rPr>
          <w:b w:val="0"/>
          <w:bCs/>
        </w:rPr>
        <w:t xml:space="preserve">stellt </w:t>
      </w:r>
      <w:r w:rsidR="005B5C02">
        <w:rPr>
          <w:b w:val="0"/>
          <w:bCs/>
        </w:rPr>
        <w:t xml:space="preserve">die Arbeit mit GRAVA </w:t>
      </w:r>
      <w:r w:rsidR="00E51AD1">
        <w:rPr>
          <w:b w:val="0"/>
          <w:bCs/>
        </w:rPr>
        <w:t>eine enorme Zeitersparnis dar und minimiert Fehlerquellen, die bei vergangenen Aufmaßen i</w:t>
      </w:r>
      <w:r w:rsidR="00E5709E">
        <w:rPr>
          <w:b w:val="0"/>
          <w:bCs/>
        </w:rPr>
        <w:t>n</w:t>
      </w:r>
      <w:r w:rsidR="00E51AD1">
        <w:rPr>
          <w:b w:val="0"/>
          <w:bCs/>
        </w:rPr>
        <w:t xml:space="preserve"> Excel immer wieder entstanden sind</w:t>
      </w:r>
      <w:r w:rsidR="005B5C02">
        <w:rPr>
          <w:b w:val="0"/>
          <w:bCs/>
        </w:rPr>
        <w:t xml:space="preserve">. </w:t>
      </w:r>
      <w:r w:rsidR="00A44C44">
        <w:rPr>
          <w:b w:val="0"/>
          <w:bCs/>
        </w:rPr>
        <w:t>Oft</w:t>
      </w:r>
      <w:r w:rsidR="00E51AD1">
        <w:rPr>
          <w:b w:val="0"/>
          <w:bCs/>
        </w:rPr>
        <w:t xml:space="preserve"> erhalten wir von </w:t>
      </w:r>
      <w:r w:rsidR="003555C8">
        <w:rPr>
          <w:b w:val="0"/>
          <w:bCs/>
        </w:rPr>
        <w:t>unseren Auftraggebern</w:t>
      </w:r>
      <w:r w:rsidR="00E51AD1">
        <w:rPr>
          <w:b w:val="0"/>
          <w:bCs/>
        </w:rPr>
        <w:t xml:space="preserve"> positive Rückmeldungen</w:t>
      </w:r>
      <w:r w:rsidR="000249FB">
        <w:rPr>
          <w:b w:val="0"/>
          <w:bCs/>
        </w:rPr>
        <w:t xml:space="preserve">, dass </w:t>
      </w:r>
      <w:r w:rsidR="00BE2948">
        <w:rPr>
          <w:b w:val="0"/>
          <w:bCs/>
        </w:rPr>
        <w:t>unsere Aufmaße sehr genau, übersichtlich und gut visualisiert sind.</w:t>
      </w:r>
      <w:r w:rsidR="005B5C02">
        <w:rPr>
          <w:b w:val="0"/>
          <w:bCs/>
        </w:rPr>
        <w:t xml:space="preserve"> Die Außenwirkung unseres Unternehmens konnte daher um ein Vielfaches gesteigert werden.</w:t>
      </w:r>
      <w:r w:rsidR="00067B21">
        <w:rPr>
          <w:b w:val="0"/>
          <w:bCs/>
        </w:rPr>
        <w:t xml:space="preserve"> GRAVA bringt</w:t>
      </w:r>
      <w:r w:rsidR="009B3A91">
        <w:rPr>
          <w:b w:val="0"/>
          <w:bCs/>
        </w:rPr>
        <w:t xml:space="preserve"> uns</w:t>
      </w:r>
      <w:r w:rsidR="00067B21">
        <w:rPr>
          <w:b w:val="0"/>
          <w:bCs/>
        </w:rPr>
        <w:t xml:space="preserve"> einen absoluten Mehrwert.</w:t>
      </w:r>
      <w:r w:rsidR="000249FB">
        <w:rPr>
          <w:b w:val="0"/>
          <w:bCs/>
        </w:rPr>
        <w:t>“</w:t>
      </w:r>
    </w:p>
    <w:p w14:paraId="3C22FE4D" w14:textId="2C6E53B5" w:rsidR="00C879AA" w:rsidRPr="0042555A" w:rsidRDefault="00165537" w:rsidP="0042555A">
      <w:pPr>
        <w:pStyle w:val="berschrift3"/>
      </w:pPr>
      <w:r w:rsidRPr="005C199A">
        <w:t>Projekt</w:t>
      </w:r>
      <w:r w:rsidR="00C77E09" w:rsidRPr="005C199A">
        <w:t>beispiel</w:t>
      </w:r>
      <w:r w:rsidR="00C879AA" w:rsidRPr="005C199A">
        <w:t>:</w:t>
      </w:r>
      <w:r w:rsidR="00C879AA" w:rsidRPr="0042555A">
        <w:t xml:space="preserve"> Umnutzung einer alten Fliegerschule zu einer Seniorenwohnanlage</w:t>
      </w:r>
    </w:p>
    <w:p w14:paraId="0452CCD4" w14:textId="0BDE84A2" w:rsidR="002C35D5" w:rsidRPr="001D354B" w:rsidRDefault="0057448F" w:rsidP="00C879AA">
      <w:pPr>
        <w:rPr>
          <w:i/>
          <w:iCs/>
        </w:rPr>
      </w:pPr>
      <w:r>
        <w:t>Im Projektbeispiel</w:t>
      </w:r>
      <w:r w:rsidR="00361A8D">
        <w:t xml:space="preserve"> handelte </w:t>
      </w:r>
      <w:r w:rsidR="00561FC6">
        <w:t xml:space="preserve">es </w:t>
      </w:r>
      <w:r w:rsidR="00361A8D">
        <w:t>sich um ein</w:t>
      </w:r>
      <w:r w:rsidR="00423B98">
        <w:t xml:space="preserve"> </w:t>
      </w:r>
      <w:r w:rsidR="007516A3">
        <w:t>Gebäude aus dem Jahr 1939</w:t>
      </w:r>
      <w:r w:rsidR="00423B98">
        <w:t xml:space="preserve"> in Suhl</w:t>
      </w:r>
      <w:r w:rsidR="009B3A91">
        <w:t>/Thüringen</w:t>
      </w:r>
      <w:r w:rsidR="00361A8D">
        <w:t>. Aus einer alten Fliegerschule sollte</w:t>
      </w:r>
      <w:r w:rsidR="00A44C44">
        <w:t xml:space="preserve"> </w:t>
      </w:r>
      <w:r>
        <w:t xml:space="preserve">2018/2019 </w:t>
      </w:r>
      <w:r w:rsidR="00A44C44">
        <w:t>eine Seniorenwohnanlage mit</w:t>
      </w:r>
      <w:r w:rsidR="00361A8D">
        <w:t xml:space="preserve"> be</w:t>
      </w:r>
      <w:r w:rsidR="007516A3">
        <w:t>treute</w:t>
      </w:r>
      <w:r w:rsidR="00A44C44">
        <w:t>m</w:t>
      </w:r>
      <w:r w:rsidR="007516A3">
        <w:t xml:space="preserve"> Wohnen und ein</w:t>
      </w:r>
      <w:r w:rsidR="00D31F58">
        <w:t>em</w:t>
      </w:r>
      <w:r w:rsidR="007516A3">
        <w:t xml:space="preserve"> Pflegeheim</w:t>
      </w:r>
      <w:r w:rsidR="002B0701">
        <w:t xml:space="preserve"> </w:t>
      </w:r>
      <w:r w:rsidR="00D31F58">
        <w:t>errichtet werden</w:t>
      </w:r>
      <w:r w:rsidR="002B0701">
        <w:t>.</w:t>
      </w:r>
      <w:r w:rsidR="00423B98">
        <w:t xml:space="preserve"> </w:t>
      </w:r>
      <w:r w:rsidR="007516A3">
        <w:t>Die</w:t>
      </w:r>
      <w:r w:rsidR="00423B98">
        <w:t xml:space="preserve"> schöne Außenfassade </w:t>
      </w:r>
      <w:r w:rsidR="00361A8D">
        <w:t xml:space="preserve">blieb dabei erhalten. </w:t>
      </w:r>
      <w:r w:rsidR="009B3A91">
        <w:t>Nach der kompletten Entkernung des Objektes entstanden i</w:t>
      </w:r>
      <w:r w:rsidR="00423B98">
        <w:t>m Inneren verschiedene zweckmäßige Wohn</w:t>
      </w:r>
      <w:r w:rsidR="009B3A91">
        <w:t>-, Demenz- und Betreuungseinheiten.</w:t>
      </w:r>
      <w:r>
        <w:t xml:space="preserve"> Der Ausbau von Dachterrassenflächen für die Heimbewohner rundeten die Seniorenwohnanlage gekonnt ab. Die</w:t>
      </w:r>
      <w:r w:rsidR="002C35D5">
        <w:t xml:space="preserve"> Firma RUDLOFF </w:t>
      </w:r>
      <w:r>
        <w:t xml:space="preserve">realisierte dabei </w:t>
      </w:r>
      <w:r w:rsidR="002C35D5">
        <w:t xml:space="preserve">den Trockenbau und </w:t>
      </w:r>
      <w:r>
        <w:t>die Terrassen</w:t>
      </w:r>
      <w:r w:rsidR="007325D7">
        <w:t>- und Balkon</w:t>
      </w:r>
      <w:r>
        <w:t>flächen</w:t>
      </w:r>
      <w:r w:rsidR="0039531A">
        <w:t xml:space="preserve">. </w:t>
      </w:r>
      <w:r w:rsidR="001D354B" w:rsidRPr="001D354B">
        <w:rPr>
          <w:i/>
          <w:iCs/>
        </w:rPr>
        <w:t>(Abb.</w:t>
      </w:r>
      <w:r w:rsidR="00C92A04">
        <w:rPr>
          <w:i/>
          <w:iCs/>
        </w:rPr>
        <w:t xml:space="preserve"> 1</w:t>
      </w:r>
      <w:r w:rsidR="001D354B" w:rsidRPr="001D354B">
        <w:rPr>
          <w:i/>
          <w:iCs/>
        </w:rPr>
        <w:t>)</w:t>
      </w:r>
    </w:p>
    <w:p w14:paraId="48DE2E25" w14:textId="3B9F912A" w:rsidR="0039531A" w:rsidRPr="0057448F" w:rsidRDefault="0039531A" w:rsidP="00944BE7">
      <w:pPr>
        <w:pStyle w:val="berschrift3"/>
      </w:pPr>
      <w:r>
        <w:t xml:space="preserve">Vorteile von </w:t>
      </w:r>
      <w:r w:rsidRPr="0057448F">
        <w:t>GRAVA im Trockenbau</w:t>
      </w:r>
      <w:r>
        <w:t xml:space="preserve"> </w:t>
      </w:r>
    </w:p>
    <w:p w14:paraId="0E9D179D" w14:textId="08977F9C" w:rsidR="0039531A" w:rsidRPr="0039531A" w:rsidRDefault="0039531A" w:rsidP="0039531A">
      <w:pPr>
        <w:rPr>
          <w:b/>
          <w:bCs/>
          <w:color w:val="C0504D" w:themeColor="accent2"/>
        </w:rPr>
      </w:pPr>
      <w:r>
        <w:t>Das Ingenieurbüro stellte dem Unternehmen die Grundriss</w:t>
      </w:r>
      <w:r w:rsidR="0035467A">
        <w:t>p</w:t>
      </w:r>
      <w:r>
        <w:t xml:space="preserve">läne von Suhl als DXF-Datei zur Verfügung. Frank Gierth importierte sie und zeichnete mit GRAVA die Trockenbauwände/Decken und Sanitärbereiche ein. Jede Art von Leistung bekam eine eigene Farbe mit dem Marker. Am Ende entstand ein schlüssiges Aufmaß für jede Etage, </w:t>
      </w:r>
      <w:r w:rsidRPr="0057448F">
        <w:t>dass der Auftraggeber anhand der Zeichnung und dem Index zuordnen konnte</w:t>
      </w:r>
      <w:r w:rsidRPr="00D31F58">
        <w:t>.</w:t>
      </w:r>
      <w:r w:rsidR="007D0BC5">
        <w:t xml:space="preserve"> (Abb.2)</w:t>
      </w:r>
    </w:p>
    <w:p w14:paraId="0B1D81FB" w14:textId="77777777" w:rsidR="0057448F" w:rsidRPr="002C35D5" w:rsidRDefault="0057448F" w:rsidP="0057448F">
      <w:pPr>
        <w:pStyle w:val="berschrift3"/>
      </w:pPr>
      <w:r w:rsidRPr="002C35D5">
        <w:lastRenderedPageBreak/>
        <w:t>Ein kurzer Exkurs zwischendurch</w:t>
      </w:r>
    </w:p>
    <w:p w14:paraId="06101EE7" w14:textId="217A3D2D" w:rsidR="0057448F" w:rsidRPr="00944BE7" w:rsidRDefault="0057448F" w:rsidP="0057448F">
      <w:pPr>
        <w:rPr>
          <w:b/>
          <w:color w:val="C0504D" w:themeColor="accent2"/>
        </w:rPr>
      </w:pPr>
      <w:r>
        <w:t>Das Unternehmen</w:t>
      </w:r>
      <w:r w:rsidRPr="002C35D5">
        <w:t xml:space="preserve"> arbeitet mit dem bewährten</w:t>
      </w:r>
      <w:r w:rsidR="00561FC6">
        <w:t xml:space="preserve"> </w:t>
      </w:r>
      <w:hyperlink r:id="rId8" w:history="1">
        <w:r w:rsidRPr="00AF6F7F">
          <w:rPr>
            <w:rStyle w:val="Hyperlink"/>
          </w:rPr>
          <w:t>GS Terrassen</w:t>
        </w:r>
        <w:r w:rsidR="00561FC6" w:rsidRPr="00AF6F7F">
          <w:rPr>
            <w:rStyle w:val="Hyperlink"/>
          </w:rPr>
          <w:t xml:space="preserve"> </w:t>
        </w:r>
        <w:r w:rsidRPr="00AF6F7F">
          <w:rPr>
            <w:rStyle w:val="Hyperlink"/>
          </w:rPr>
          <w:t>Montage</w:t>
        </w:r>
        <w:r w:rsidR="00561FC6" w:rsidRPr="00AF6F7F">
          <w:rPr>
            <w:rStyle w:val="Hyperlink"/>
          </w:rPr>
          <w:t>s</w:t>
        </w:r>
        <w:r w:rsidRPr="00AF6F7F">
          <w:rPr>
            <w:rStyle w:val="Hyperlink"/>
          </w:rPr>
          <w:t>ystem</w:t>
        </w:r>
      </w:hyperlink>
      <w:r w:rsidR="000F3256">
        <w:rPr>
          <w:rStyle w:val="Hyperlink"/>
        </w:rPr>
        <w:t>e</w:t>
      </w:r>
      <w:r w:rsidRPr="002C35D5">
        <w:t>. Das Besondere daran ist die Montage einer Alu-Unterkonstruktion auf Stelzfüßen. Damit lassen sich verschiedene</w:t>
      </w:r>
      <w:r w:rsidR="00D31F58">
        <w:t xml:space="preserve"> Flächen,</w:t>
      </w:r>
      <w:r w:rsidRPr="002C35D5">
        <w:t xml:space="preserve"> Ebenen, </w:t>
      </w:r>
      <w:r w:rsidR="00D31F58">
        <w:t xml:space="preserve">Treppenstufen, Einbau von </w:t>
      </w:r>
      <w:r w:rsidRPr="002C35D5">
        <w:t>Pools</w:t>
      </w:r>
      <w:r w:rsidR="00F94BE0">
        <w:t xml:space="preserve"> oder</w:t>
      </w:r>
      <w:r w:rsidRPr="002C35D5">
        <w:t xml:space="preserve"> Teiche</w:t>
      </w:r>
      <w:r w:rsidR="00D31F58">
        <w:t>n</w:t>
      </w:r>
      <w:r w:rsidRPr="002C35D5">
        <w:t xml:space="preserve"> </w:t>
      </w:r>
      <w:r w:rsidR="00F94BE0">
        <w:t>etc.</w:t>
      </w:r>
      <w:r w:rsidRPr="002C35D5">
        <w:t xml:space="preserve"> realisieren. Diese Unterkonstruktion kann anschließend mit</w:t>
      </w:r>
      <w:r w:rsidR="0039574F">
        <w:t xml:space="preserve"> Stein</w:t>
      </w:r>
      <w:r w:rsidRPr="002C35D5">
        <w:t>platten jeglicher Formate, Holz- oder WPC-Dielen, belegt werden. Der Vorteil ist die Stabilität, da ein Verrutschen des Belages verhindert wird. Des Weiteren können die Beläge schnell und kostengünstig beliebig ausgetauscht werden, falls der Kunde neue Ideen und Vorstellungen von seiner Terrasse entwickelt.</w:t>
      </w:r>
      <w:r w:rsidR="0039531A">
        <w:t xml:space="preserve"> </w:t>
      </w:r>
      <w:r w:rsidR="0039531A" w:rsidRPr="00C92A04">
        <w:t>(</w:t>
      </w:r>
      <w:r w:rsidR="00C92A04" w:rsidRPr="00C92A04">
        <w:t xml:space="preserve">Abb. </w:t>
      </w:r>
      <w:r w:rsidR="00CC20D4">
        <w:t>3</w:t>
      </w:r>
      <w:r w:rsidR="0039531A" w:rsidRPr="00C92A04">
        <w:t>)</w:t>
      </w:r>
    </w:p>
    <w:p w14:paraId="7C4C31D3" w14:textId="7E51C6B5" w:rsidR="00D51DFD" w:rsidRDefault="007A0648" w:rsidP="00D51DFD">
      <w:pPr>
        <w:pStyle w:val="berschrift3"/>
      </w:pPr>
      <w:r>
        <w:t xml:space="preserve">Gute </w:t>
      </w:r>
      <w:r w:rsidR="003617D9">
        <w:t xml:space="preserve">Gründe </w:t>
      </w:r>
      <w:r w:rsidR="00D51DFD">
        <w:t xml:space="preserve">GRAVA </w:t>
      </w:r>
      <w:r w:rsidR="003617D9">
        <w:t>im</w:t>
      </w:r>
      <w:r w:rsidR="00D51DFD">
        <w:t xml:space="preserve"> Terrassenbau</w:t>
      </w:r>
      <w:r w:rsidR="003617D9">
        <w:t xml:space="preserve"> einzusetzen</w:t>
      </w:r>
    </w:p>
    <w:p w14:paraId="00ABCAE0" w14:textId="0D60096E" w:rsidR="00D2692F" w:rsidRPr="00045B14" w:rsidRDefault="00D51DFD" w:rsidP="00361A8D">
      <w:pPr>
        <w:rPr>
          <w:color w:val="FF0000"/>
        </w:rPr>
      </w:pPr>
      <w:r>
        <w:t xml:space="preserve">Die </w:t>
      </w:r>
      <w:r w:rsidR="003617D9">
        <w:t>zu bauende</w:t>
      </w:r>
      <w:r w:rsidR="003555C8">
        <w:t>n</w:t>
      </w:r>
      <w:r w:rsidR="00E9626F">
        <w:t xml:space="preserve"> Suhler</w:t>
      </w:r>
      <w:r w:rsidR="003617D9">
        <w:t xml:space="preserve"> </w:t>
      </w:r>
      <w:r>
        <w:t>Terrasse</w:t>
      </w:r>
      <w:r w:rsidR="003617D9">
        <w:t xml:space="preserve"> i</w:t>
      </w:r>
      <w:r w:rsidR="002C35D5">
        <w:t>m Projektbeispiel</w:t>
      </w:r>
      <w:r w:rsidR="003617D9">
        <w:t xml:space="preserve"> war mit </w:t>
      </w:r>
      <w:r w:rsidR="003555C8">
        <w:t xml:space="preserve">insgesamt </w:t>
      </w:r>
      <w:r w:rsidR="003617D9">
        <w:t>1300 m</w:t>
      </w:r>
      <w:r w:rsidR="003555C8">
        <w:t>²</w:t>
      </w:r>
      <w:r w:rsidR="003617D9">
        <w:t xml:space="preserve"> </w:t>
      </w:r>
      <w:r>
        <w:t>ungewöhnlich groß und daher nicht einfach mit dem Laser oder Zollstock ausmessbar.</w:t>
      </w:r>
      <w:r w:rsidR="00D2692F">
        <w:t xml:space="preserve"> Außerdem sollten Aussparungen für Blumenkübel und Sitzbänke eingearbeitet werden, was eine Aufmaß</w:t>
      </w:r>
      <w:r w:rsidR="0057448F">
        <w:t>erstellung</w:t>
      </w:r>
      <w:r w:rsidR="00D2692F">
        <w:t xml:space="preserve"> noch umfangreicher werden lässt.</w:t>
      </w:r>
      <w:r>
        <w:t xml:space="preserve"> </w:t>
      </w:r>
      <w:r w:rsidR="003617D9">
        <w:t>Mit GRAVA</w:t>
      </w:r>
      <w:r w:rsidR="007A0648">
        <w:t xml:space="preserve"> </w:t>
      </w:r>
      <w:r w:rsidR="003617D9">
        <w:t>l</w:t>
      </w:r>
      <w:r w:rsidR="002C35D5">
        <w:t>ießen</w:t>
      </w:r>
      <w:r w:rsidR="00D2692F">
        <w:t xml:space="preserve"> sich</w:t>
      </w:r>
      <w:r w:rsidR="003617D9">
        <w:t xml:space="preserve"> </w:t>
      </w:r>
      <w:r w:rsidR="00D2692F">
        <w:t xml:space="preserve">die </w:t>
      </w:r>
      <w:r w:rsidR="00D13531">
        <w:t>Quadratmeter</w:t>
      </w:r>
      <w:r w:rsidR="00D2692F">
        <w:t xml:space="preserve"> ganz einfach am</w:t>
      </w:r>
      <w:r w:rsidR="00D31F58">
        <w:t xml:space="preserve"> Computer</w:t>
      </w:r>
      <w:r w:rsidR="00D13531">
        <w:t xml:space="preserve"> </w:t>
      </w:r>
      <w:r w:rsidR="00EE2082">
        <w:t>anhand der</w:t>
      </w:r>
      <w:r w:rsidR="0035467A">
        <w:t xml:space="preserve"> digitalen P</w:t>
      </w:r>
      <w:r w:rsidR="00EE2082">
        <w:t xml:space="preserve">läne </w:t>
      </w:r>
      <w:r w:rsidR="00361A8D">
        <w:t>einzeichnen und a</w:t>
      </w:r>
      <w:r w:rsidR="00A44C44">
        <w:t>n</w:t>
      </w:r>
      <w:r w:rsidR="00361A8D">
        <w:t xml:space="preserve">schließend </w:t>
      </w:r>
      <w:r>
        <w:t>berechnen</w:t>
      </w:r>
      <w:r w:rsidR="00D13531">
        <w:t>.</w:t>
      </w:r>
      <w:r w:rsidR="002C35D5">
        <w:t xml:space="preserve"> Auch umlaufende Meter</w:t>
      </w:r>
      <w:r w:rsidR="00D2692F">
        <w:t xml:space="preserve"> der Aussparungen und Randabschlüsse</w:t>
      </w:r>
      <w:r w:rsidR="002C35D5">
        <w:t xml:space="preserve"> waren problemlos darstellbar. </w:t>
      </w:r>
      <w:r w:rsidR="00D959FB">
        <w:br/>
      </w:r>
      <w:r w:rsidR="003617D9">
        <w:t>Auch bei kleineren</w:t>
      </w:r>
      <w:r w:rsidR="00D2692F">
        <w:t>, nicht rechtwinkli</w:t>
      </w:r>
      <w:r w:rsidR="0057448F">
        <w:t>g</w:t>
      </w:r>
      <w:r w:rsidR="00D2692F">
        <w:t xml:space="preserve">en </w:t>
      </w:r>
      <w:r w:rsidR="007325D7">
        <w:t>Flächen</w:t>
      </w:r>
      <w:r w:rsidR="00D2692F">
        <w:t>,</w:t>
      </w:r>
      <w:r w:rsidR="003617D9">
        <w:t xml:space="preserve"> b</w:t>
      </w:r>
      <w:r w:rsidR="0057448F">
        <w:t>ietet</w:t>
      </w:r>
      <w:r w:rsidR="003617D9">
        <w:t xml:space="preserve"> GRAVA Vorteile</w:t>
      </w:r>
      <w:r w:rsidR="00D2692F">
        <w:t xml:space="preserve">. Die </w:t>
      </w:r>
      <w:r w:rsidR="007325D7">
        <w:t>Mengen</w:t>
      </w:r>
      <w:r w:rsidR="00D2692F">
        <w:t xml:space="preserve"> werden nach dem E</w:t>
      </w:r>
      <w:r w:rsidR="00361A8D">
        <w:t>inzeichnen</w:t>
      </w:r>
      <w:r w:rsidR="00D2692F">
        <w:t xml:space="preserve"> automatisch </w:t>
      </w:r>
      <w:r w:rsidR="00361A8D">
        <w:t>berechne</w:t>
      </w:r>
      <w:r w:rsidR="00D2692F">
        <w:t>t und in die Leistungspositionen übergeben</w:t>
      </w:r>
      <w:r w:rsidR="00D2692F" w:rsidRPr="00A92162">
        <w:t>.</w:t>
      </w:r>
      <w:r w:rsidR="003617D9" w:rsidRPr="00A92162">
        <w:t xml:space="preserve"> </w:t>
      </w:r>
      <w:r w:rsidR="00361A8D" w:rsidRPr="00A92162">
        <w:t>(</w:t>
      </w:r>
      <w:r w:rsidR="00C92A04" w:rsidRPr="00A92162">
        <w:t xml:space="preserve">Abb. </w:t>
      </w:r>
      <w:r w:rsidR="00CC20D4" w:rsidRPr="00A92162">
        <w:t>4</w:t>
      </w:r>
      <w:r w:rsidR="00045B14" w:rsidRPr="00A92162">
        <w:t xml:space="preserve"> und Abb.</w:t>
      </w:r>
      <w:r w:rsidR="000F3256" w:rsidRPr="00A92162">
        <w:t xml:space="preserve"> 5</w:t>
      </w:r>
      <w:r w:rsidR="00CC20D4" w:rsidRPr="00A92162">
        <w:t>)</w:t>
      </w:r>
    </w:p>
    <w:p w14:paraId="1844C129" w14:textId="009DC6BF" w:rsidR="00F94BE0" w:rsidRPr="00C37977" w:rsidRDefault="00D2692F" w:rsidP="00F94BE0">
      <w:r>
        <w:t>Die Firma RUDLOFF nutzt GRAVA im Übrigen bei</w:t>
      </w:r>
      <w:r w:rsidR="007325D7">
        <w:t xml:space="preserve"> </w:t>
      </w:r>
      <w:r>
        <w:t>ihren Terrassen</w:t>
      </w:r>
      <w:r w:rsidR="007325D7">
        <w:t>- und Balkonprojekten</w:t>
      </w:r>
      <w:r>
        <w:t xml:space="preserve"> nicht nur für</w:t>
      </w:r>
      <w:r w:rsidR="0057448F">
        <w:t xml:space="preserve"> ein</w:t>
      </w:r>
      <w:r w:rsidR="00E9626F">
        <w:t xml:space="preserve"> Mengen</w:t>
      </w:r>
      <w:r w:rsidR="0057448F">
        <w:t>aufmaß</w:t>
      </w:r>
      <w:r>
        <w:t xml:space="preserve"> </w:t>
      </w:r>
      <w:r w:rsidR="0057448F">
        <w:t>zur Rechnungslegung</w:t>
      </w:r>
      <w:r>
        <w:t>.</w:t>
      </w:r>
      <w:r w:rsidR="00E9626F">
        <w:t xml:space="preserve"> </w:t>
      </w:r>
      <w:r>
        <w:t>D</w:t>
      </w:r>
      <w:r w:rsidR="00E9626F">
        <w:t xml:space="preserve">as Programm </w:t>
      </w:r>
      <w:r>
        <w:t xml:space="preserve">wird </w:t>
      </w:r>
      <w:r w:rsidR="00E9626F">
        <w:t>auch im Vorfeld</w:t>
      </w:r>
      <w:r w:rsidR="0057448F">
        <w:t xml:space="preserve"> eines Bauvorhabens</w:t>
      </w:r>
      <w:r>
        <w:t xml:space="preserve"> angewendet,</w:t>
      </w:r>
      <w:r w:rsidR="00E9626F">
        <w:t xml:space="preserve"> um </w:t>
      </w:r>
      <w:r>
        <w:t>die Men</w:t>
      </w:r>
      <w:r w:rsidR="00E9626F">
        <w:t xml:space="preserve">gen als Grundlage für Materialbestellungen zu </w:t>
      </w:r>
      <w:r w:rsidR="0057448F">
        <w:t>ermitteln.</w:t>
      </w:r>
      <w:r>
        <w:t xml:space="preserve"> Durch die Individualität der Flächen und </w:t>
      </w:r>
      <w:r w:rsidR="0057448F">
        <w:t xml:space="preserve">der </w:t>
      </w:r>
      <w:r>
        <w:t xml:space="preserve">einzelnen Gegebenheiten </w:t>
      </w:r>
      <w:r w:rsidR="00E9626F">
        <w:t>ist</w:t>
      </w:r>
      <w:r>
        <w:t xml:space="preserve"> Genauigkeit bei den Mengen geboten, um projektbezogen Material ordern zu können.</w:t>
      </w:r>
      <w:r w:rsidR="00E9626F">
        <w:t xml:space="preserve"> </w:t>
      </w:r>
      <w:r w:rsidR="00E9626F" w:rsidRPr="00C37977">
        <w:t xml:space="preserve"> </w:t>
      </w:r>
    </w:p>
    <w:p w14:paraId="275E95AF" w14:textId="010CE6A0" w:rsidR="008C414B" w:rsidRDefault="00C77E09" w:rsidP="008C414B">
      <w:pPr>
        <w:pStyle w:val="berschrift3"/>
      </w:pPr>
      <w:r>
        <w:t>Fazit</w:t>
      </w:r>
    </w:p>
    <w:p w14:paraId="45254846" w14:textId="695BD31E" w:rsidR="00C819A2" w:rsidRPr="00470098" w:rsidRDefault="00A3642E" w:rsidP="00470098">
      <w:r>
        <w:t xml:space="preserve">„Für uns besteht der Hauptnutzen </w:t>
      </w:r>
      <w:r w:rsidR="007A0648">
        <w:t>darin</w:t>
      </w:r>
      <w:r>
        <w:t>, dass wir</w:t>
      </w:r>
      <w:r w:rsidR="007A0648">
        <w:t xml:space="preserve"> mit GRAVA</w:t>
      </w:r>
      <w:r>
        <w:t xml:space="preserve"> </w:t>
      </w:r>
      <w:r w:rsidR="008C414B">
        <w:t>Aufmaße von Plänen anfertigen können, ohne auf der Baustelle alles genau ausmessen zu müssen. Änderungen</w:t>
      </w:r>
      <w:r>
        <w:t xml:space="preserve"> lassen sich einfach </w:t>
      </w:r>
      <w:r w:rsidR="008C414B">
        <w:t>einarbeiten</w:t>
      </w:r>
      <w:r w:rsidR="007A0648">
        <w:t>. A</w:t>
      </w:r>
      <w:r>
        <w:t>lles ist</w:t>
      </w:r>
      <w:r w:rsidR="008C414B">
        <w:t xml:space="preserve"> farbig darstellbar</w:t>
      </w:r>
      <w:r w:rsidR="0023758E">
        <w:t xml:space="preserve"> und </w:t>
      </w:r>
      <w:r w:rsidR="007A0648">
        <w:t xml:space="preserve">unterstützt uns auch bei der Kommunikation mit </w:t>
      </w:r>
      <w:r w:rsidR="008C414B">
        <w:t>unseren Auftraggebern</w:t>
      </w:r>
      <w:r w:rsidR="007A0648">
        <w:t xml:space="preserve">. </w:t>
      </w:r>
      <w:r w:rsidR="008C414B">
        <w:t xml:space="preserve">Intern </w:t>
      </w:r>
      <w:r w:rsidR="007A0648">
        <w:t xml:space="preserve">sind die ermittelten </w:t>
      </w:r>
      <w:r w:rsidR="00140049">
        <w:t>Mengen</w:t>
      </w:r>
      <w:r w:rsidR="007A0648">
        <w:t xml:space="preserve"> die perfekte</w:t>
      </w:r>
      <w:r w:rsidR="0023758E">
        <w:t xml:space="preserve"> Grundlage für </w:t>
      </w:r>
      <w:r w:rsidR="007A0648">
        <w:t>unsere</w:t>
      </w:r>
      <w:r w:rsidR="0023758E">
        <w:t xml:space="preserve"> Rechnungslegung</w:t>
      </w:r>
      <w:r w:rsidR="008C414B">
        <w:t>.</w:t>
      </w:r>
      <w:r w:rsidR="007A0648">
        <w:t xml:space="preserve"> Darüber hinaus wirken unsere Aufmaße mit GRAVA sehr professionell“, fasst Jana Gierth zusammen.</w:t>
      </w:r>
    </w:p>
    <w:p w14:paraId="6F7A6145" w14:textId="617CE111" w:rsidR="00AA627A" w:rsidRPr="00AA627A" w:rsidRDefault="00912BE2" w:rsidP="00CA1C21">
      <w:r>
        <w:rPr>
          <w:rFonts w:cstheme="minorHAnsi"/>
        </w:rPr>
        <w:t xml:space="preserve">Mehr Informationen über die Einsatzmöglichkeiten von </w:t>
      </w:r>
      <w:r w:rsidR="008C414B">
        <w:rPr>
          <w:rFonts w:cstheme="minorHAnsi"/>
        </w:rPr>
        <w:t>GRAVA</w:t>
      </w:r>
      <w:r>
        <w:rPr>
          <w:rFonts w:cstheme="minorHAnsi"/>
        </w:rPr>
        <w:t xml:space="preserve"> unter:</w:t>
      </w:r>
      <w:r w:rsidR="00C77E09">
        <w:rPr>
          <w:rFonts w:cstheme="minorHAnsi"/>
        </w:rPr>
        <w:t xml:space="preserve"> </w:t>
      </w:r>
      <w:hyperlink r:id="rId9" w:history="1">
        <w:r w:rsidR="00C77E09" w:rsidRPr="00B04578">
          <w:rPr>
            <w:rStyle w:val="Hyperlink"/>
            <w:rFonts w:cstheme="minorHAnsi"/>
          </w:rPr>
          <w:t>https://www.softtech.de/software/grava-grafisches-aufmass</w:t>
        </w:r>
      </w:hyperlink>
      <w:r w:rsidR="00C77E09">
        <w:rPr>
          <w:rFonts w:cstheme="minorHAnsi"/>
        </w:rPr>
        <w:t xml:space="preserve"> </w:t>
      </w:r>
      <w:r>
        <w:rPr>
          <w:rFonts w:cstheme="minorHAnsi"/>
        </w:rPr>
        <w:br/>
      </w:r>
      <w:r w:rsidR="00D959FB" w:rsidRPr="00CA1C21">
        <w:rPr>
          <w:b/>
          <w:bCs/>
          <w:color w:val="000000" w:themeColor="text1"/>
        </w:rPr>
        <w:t>7.5</w:t>
      </w:r>
      <w:r w:rsidR="00A948B2">
        <w:rPr>
          <w:b/>
          <w:bCs/>
          <w:color w:val="000000" w:themeColor="text1"/>
        </w:rPr>
        <w:t>95</w:t>
      </w:r>
      <w:r w:rsidRPr="00CA1C21">
        <w:rPr>
          <w:b/>
          <w:bCs/>
          <w:color w:val="000000" w:themeColor="text1"/>
        </w:rPr>
        <w:t xml:space="preserve"> Zeichen inkl. Leerzeichen</w:t>
      </w:r>
      <w:r w:rsidRPr="00CA1C21">
        <w:rPr>
          <w:b/>
          <w:bCs/>
          <w:color w:val="000000" w:themeColor="text1"/>
        </w:rPr>
        <w:br/>
      </w:r>
    </w:p>
    <w:p w14:paraId="6C535EC2" w14:textId="77777777" w:rsidR="00C819A2" w:rsidRPr="00063699" w:rsidRDefault="00912BE2">
      <w:pPr>
        <w:pStyle w:val="berschrift2"/>
        <w:rPr>
          <w:rFonts w:asciiTheme="minorHAnsi" w:hAnsiTheme="minorHAnsi" w:cstheme="minorHAnsi"/>
        </w:rPr>
      </w:pPr>
      <w:r w:rsidRPr="00063699">
        <w:lastRenderedPageBreak/>
        <w:t>Projektinfos</w:t>
      </w:r>
    </w:p>
    <w:p w14:paraId="55672F63" w14:textId="2831D42B" w:rsidR="00C819A2" w:rsidRPr="00063699" w:rsidRDefault="00912BE2">
      <w:pPr>
        <w:spacing w:after="0"/>
        <w:ind w:left="2836" w:hanging="2836"/>
        <w:rPr>
          <w:rFonts w:cstheme="minorHAnsi"/>
          <w:szCs w:val="22"/>
        </w:rPr>
      </w:pPr>
      <w:r w:rsidRPr="00063699">
        <w:rPr>
          <w:rFonts w:cstheme="minorHAnsi"/>
          <w:szCs w:val="22"/>
        </w:rPr>
        <w:t>Projekt:</w:t>
      </w:r>
      <w:r w:rsidRPr="00063699">
        <w:rPr>
          <w:rFonts w:cstheme="minorHAnsi"/>
          <w:szCs w:val="22"/>
        </w:rPr>
        <w:tab/>
      </w:r>
      <w:r w:rsidR="00EB7D79" w:rsidRPr="00063699">
        <w:rPr>
          <w:rFonts w:cstheme="minorHAnsi"/>
          <w:szCs w:val="22"/>
        </w:rPr>
        <w:t>Umnutzung alte Fliegerschule zu einer Seniorenwohnanlage</w:t>
      </w:r>
      <w:r w:rsidR="00695AC7" w:rsidRPr="00063699">
        <w:rPr>
          <w:rFonts w:cstheme="minorHAnsi"/>
          <w:szCs w:val="22"/>
        </w:rPr>
        <w:t xml:space="preserve"> in Suhl/Thüringen</w:t>
      </w:r>
      <w:r w:rsidRPr="00063699">
        <w:rPr>
          <w:rFonts w:cstheme="minorHAnsi"/>
          <w:szCs w:val="22"/>
        </w:rPr>
        <w:tab/>
      </w:r>
    </w:p>
    <w:p w14:paraId="5E7218EB" w14:textId="31EC5B1D" w:rsidR="00C819A2" w:rsidRPr="00063699" w:rsidRDefault="00EB7D79">
      <w:pPr>
        <w:spacing w:after="0"/>
        <w:rPr>
          <w:rFonts w:cstheme="minorHAnsi"/>
          <w:szCs w:val="22"/>
        </w:rPr>
      </w:pPr>
      <w:r w:rsidRPr="00063699">
        <w:rPr>
          <w:rFonts w:cstheme="minorHAnsi"/>
          <w:szCs w:val="22"/>
        </w:rPr>
        <w:t>Bau</w:t>
      </w:r>
      <w:r w:rsidR="00912BE2" w:rsidRPr="00063699">
        <w:rPr>
          <w:rFonts w:cstheme="minorHAnsi"/>
          <w:szCs w:val="22"/>
        </w:rPr>
        <w:t>zeit:</w:t>
      </w:r>
      <w:r w:rsidR="002D481C" w:rsidRPr="00063699">
        <w:rPr>
          <w:rFonts w:cstheme="minorHAnsi"/>
          <w:szCs w:val="22"/>
        </w:rPr>
        <w:tab/>
      </w:r>
      <w:r w:rsidR="002D481C" w:rsidRPr="00063699">
        <w:rPr>
          <w:rFonts w:cstheme="minorHAnsi"/>
          <w:szCs w:val="22"/>
        </w:rPr>
        <w:tab/>
      </w:r>
      <w:r w:rsidR="002D481C" w:rsidRPr="00063699">
        <w:rPr>
          <w:rFonts w:cstheme="minorHAnsi"/>
          <w:szCs w:val="22"/>
        </w:rPr>
        <w:tab/>
      </w:r>
      <w:r w:rsidRPr="00063699">
        <w:rPr>
          <w:rFonts w:cstheme="minorHAnsi"/>
          <w:szCs w:val="22"/>
        </w:rPr>
        <w:t>2. Quartal 2018 – 2. Quartal 2019</w:t>
      </w:r>
    </w:p>
    <w:p w14:paraId="417478D8" w14:textId="1197C8BF" w:rsidR="00C819A2" w:rsidRDefault="00C819A2">
      <w:pPr>
        <w:spacing w:after="0"/>
        <w:ind w:left="2836" w:hanging="2836"/>
        <w:rPr>
          <w:rFonts w:cstheme="minorHAnsi"/>
          <w:szCs w:val="22"/>
        </w:rPr>
      </w:pPr>
    </w:p>
    <w:p w14:paraId="6A95CDFE" w14:textId="7282C7C2" w:rsidR="00063699" w:rsidRDefault="00063699">
      <w:pPr>
        <w:spacing w:after="0"/>
        <w:ind w:left="2836" w:hanging="2836"/>
        <w:rPr>
          <w:rFonts w:cstheme="minorHAnsi"/>
          <w:szCs w:val="22"/>
        </w:rPr>
      </w:pPr>
      <w:r>
        <w:rPr>
          <w:rFonts w:cstheme="minorHAnsi"/>
          <w:szCs w:val="22"/>
        </w:rPr>
        <w:t>Weitere Informationen zum Projekt erhalten Sie unter folgendem Link:</w:t>
      </w:r>
    </w:p>
    <w:p w14:paraId="06FCF493" w14:textId="174D8173" w:rsidR="00063699" w:rsidRPr="00063699" w:rsidRDefault="00063699">
      <w:pPr>
        <w:spacing w:after="0"/>
        <w:ind w:left="2836" w:hanging="2836"/>
        <w:rPr>
          <w:rStyle w:val="Hyperlink"/>
          <w:rFonts w:cstheme="minorHAnsi"/>
          <w:szCs w:val="22"/>
        </w:rPr>
      </w:pPr>
      <w:r>
        <w:fldChar w:fldCharType="begin"/>
      </w:r>
      <w:r>
        <w:instrText>HYPERLINK "https://www.innenausbau-rudloff.de/trockenbau/" \o "https://www.innenausbau-rudloff.de/trockenbau/"</w:instrText>
      </w:r>
      <w:r>
        <w:fldChar w:fldCharType="separate"/>
      </w:r>
      <w:r w:rsidRPr="00063699">
        <w:rPr>
          <w:rStyle w:val="Hyperlink"/>
        </w:rPr>
        <w:t>Trockenbau - RUDLOFF Akustik &amp; Trockenbau (innenausbau-rudloff.de)</w:t>
      </w:r>
    </w:p>
    <w:p w14:paraId="4981DBD5" w14:textId="77777777" w:rsidR="00063699" w:rsidRDefault="00063699" w:rsidP="00EC11C3">
      <w:pPr>
        <w:spacing w:after="0"/>
        <w:ind w:left="2835" w:hanging="2835"/>
      </w:pPr>
      <w:r>
        <w:fldChar w:fldCharType="end"/>
      </w:r>
    </w:p>
    <w:p w14:paraId="75F72471" w14:textId="100C78C5" w:rsidR="00775972" w:rsidRPr="00695AC7" w:rsidRDefault="00775972" w:rsidP="00EC11C3">
      <w:pPr>
        <w:spacing w:after="0"/>
        <w:ind w:left="2835" w:hanging="2835"/>
        <w:rPr>
          <w:rStyle w:val="lrzxr"/>
          <w:szCs w:val="22"/>
        </w:rPr>
      </w:pPr>
      <w:r w:rsidRPr="00695AC7">
        <w:rPr>
          <w:rFonts w:cstheme="minorHAnsi"/>
          <w:szCs w:val="22"/>
        </w:rPr>
        <w:t>Unternehmen</w:t>
      </w:r>
      <w:r w:rsidR="00912BE2" w:rsidRPr="00695AC7">
        <w:rPr>
          <w:rFonts w:cstheme="minorHAnsi"/>
          <w:szCs w:val="22"/>
        </w:rPr>
        <w:t>:</w:t>
      </w:r>
      <w:r w:rsidR="00912BE2" w:rsidRPr="00695AC7">
        <w:rPr>
          <w:rFonts w:cstheme="minorHAnsi"/>
          <w:szCs w:val="22"/>
        </w:rPr>
        <w:tab/>
      </w:r>
      <w:r w:rsidR="00EC11C3" w:rsidRPr="00695AC7">
        <w:rPr>
          <w:rFonts w:cstheme="minorHAnsi"/>
          <w:szCs w:val="22"/>
        </w:rPr>
        <w:tab/>
      </w:r>
      <w:r w:rsidRPr="00695AC7">
        <w:rPr>
          <w:rStyle w:val="lrzxr"/>
          <w:szCs w:val="22"/>
        </w:rPr>
        <w:t>RUDLOFF Akustik &amp; Trockenbau GmbH &amp; Co. K</w:t>
      </w:r>
      <w:r w:rsidR="00EC11C3" w:rsidRPr="00695AC7">
        <w:rPr>
          <w:rStyle w:val="lrzxr"/>
          <w:szCs w:val="22"/>
        </w:rPr>
        <w:t>G</w:t>
      </w:r>
      <w:r w:rsidR="00EC11C3" w:rsidRPr="00695AC7">
        <w:rPr>
          <w:rStyle w:val="lrzxr"/>
          <w:szCs w:val="22"/>
        </w:rPr>
        <w:br/>
      </w:r>
      <w:r w:rsidRPr="00695AC7">
        <w:rPr>
          <w:rStyle w:val="lrzxr"/>
          <w:szCs w:val="22"/>
        </w:rPr>
        <w:t>Dresdner Str. 74</w:t>
      </w:r>
    </w:p>
    <w:p w14:paraId="7F69878C" w14:textId="4739D5CE" w:rsidR="00C819A2" w:rsidRPr="00695AC7" w:rsidRDefault="00775972">
      <w:pPr>
        <w:spacing w:after="0"/>
        <w:ind w:left="2127" w:firstLine="709"/>
        <w:rPr>
          <w:rFonts w:asciiTheme="minorHAnsi" w:hAnsiTheme="minorHAnsi" w:cstheme="minorHAnsi"/>
          <w:szCs w:val="22"/>
        </w:rPr>
      </w:pPr>
      <w:r w:rsidRPr="00695AC7">
        <w:rPr>
          <w:rStyle w:val="lrzxr"/>
          <w:szCs w:val="22"/>
        </w:rPr>
        <w:t xml:space="preserve">01445 Radebeul </w:t>
      </w:r>
    </w:p>
    <w:p w14:paraId="2BD39549" w14:textId="6819ED64" w:rsidR="00C819A2" w:rsidRPr="00695AC7" w:rsidRDefault="00912BE2" w:rsidP="00EC11C3">
      <w:pPr>
        <w:spacing w:after="0"/>
        <w:ind w:left="2127" w:firstLine="709"/>
        <w:rPr>
          <w:rFonts w:asciiTheme="minorHAnsi" w:hAnsiTheme="minorHAnsi" w:cstheme="minorHAnsi"/>
          <w:szCs w:val="22"/>
        </w:rPr>
      </w:pPr>
      <w:r w:rsidRPr="00695AC7">
        <w:rPr>
          <w:rFonts w:cstheme="minorHAnsi"/>
          <w:szCs w:val="22"/>
        </w:rPr>
        <w:t>T</w:t>
      </w:r>
      <w:r w:rsidR="00EC11C3" w:rsidRPr="00695AC7">
        <w:rPr>
          <w:rFonts w:cstheme="minorHAnsi"/>
          <w:szCs w:val="22"/>
        </w:rPr>
        <w:t>elefon:</w:t>
      </w:r>
      <w:r w:rsidRPr="00695AC7">
        <w:rPr>
          <w:rFonts w:cstheme="minorHAnsi"/>
          <w:szCs w:val="22"/>
        </w:rPr>
        <w:t xml:space="preserve"> </w:t>
      </w:r>
      <w:hyperlink r:id="rId10" w:history="1">
        <w:r w:rsidR="00EC11C3" w:rsidRPr="00695AC7">
          <w:rPr>
            <w:rStyle w:val="lrzxr"/>
            <w:szCs w:val="22"/>
          </w:rPr>
          <w:t>0351 79609711</w:t>
        </w:r>
      </w:hyperlink>
      <w:r w:rsidRPr="00695AC7">
        <w:rPr>
          <w:rFonts w:cstheme="minorHAnsi"/>
          <w:szCs w:val="22"/>
        </w:rPr>
        <w:tab/>
      </w:r>
    </w:p>
    <w:p w14:paraId="6F12D268" w14:textId="6568951D" w:rsidR="00C819A2" w:rsidRPr="00695AC7" w:rsidRDefault="00EC11C3" w:rsidP="00EC11C3">
      <w:pPr>
        <w:spacing w:after="0"/>
        <w:ind w:left="2836"/>
        <w:rPr>
          <w:rStyle w:val="Hyperlink"/>
          <w:szCs w:val="22"/>
        </w:rPr>
      </w:pPr>
      <w:r w:rsidRPr="00695AC7">
        <w:rPr>
          <w:rStyle w:val="Hyperlink"/>
          <w:szCs w:val="22"/>
        </w:rPr>
        <w:t>info@innenausbau-rudloff.de</w:t>
      </w:r>
    </w:p>
    <w:p w14:paraId="777E8697" w14:textId="1AA54C3E" w:rsidR="00C819A2" w:rsidRDefault="000A31B0" w:rsidP="00EC11C3">
      <w:pPr>
        <w:spacing w:after="0"/>
        <w:ind w:left="2836"/>
        <w:rPr>
          <w:szCs w:val="22"/>
        </w:rPr>
      </w:pPr>
      <w:hyperlink r:id="rId11" w:history="1">
        <w:r w:rsidR="00EC11C3" w:rsidRPr="00695AC7">
          <w:rPr>
            <w:rStyle w:val="Hyperlink"/>
            <w:szCs w:val="22"/>
          </w:rPr>
          <w:t>https://www.innenausbau-rudloff.de/</w:t>
        </w:r>
      </w:hyperlink>
      <w:r w:rsidR="00EC11C3" w:rsidRPr="00695AC7">
        <w:rPr>
          <w:szCs w:val="22"/>
        </w:rPr>
        <w:t xml:space="preserve"> </w:t>
      </w:r>
    </w:p>
    <w:p w14:paraId="526A9919" w14:textId="5E804539" w:rsidR="00695AC7" w:rsidRDefault="00695AC7" w:rsidP="00EC11C3">
      <w:pPr>
        <w:spacing w:after="0"/>
        <w:ind w:left="2836"/>
        <w:rPr>
          <w:szCs w:val="22"/>
        </w:rPr>
      </w:pPr>
    </w:p>
    <w:p w14:paraId="35D7CFB0" w14:textId="77777777" w:rsidR="000C29D4" w:rsidRPr="00695AC7" w:rsidRDefault="000C29D4" w:rsidP="00D43EF7">
      <w:pPr>
        <w:spacing w:after="0"/>
        <w:ind w:left="2836" w:hanging="2836"/>
        <w:rPr>
          <w:rFonts w:cstheme="minorHAnsi"/>
          <w:szCs w:val="22"/>
        </w:rPr>
      </w:pPr>
    </w:p>
    <w:p w14:paraId="7406BCD2" w14:textId="77777777" w:rsidR="00C819A2" w:rsidRDefault="00C819A2">
      <w:pPr>
        <w:pStyle w:val="berschrift2"/>
        <w:rPr>
          <w:rFonts w:cstheme="minorHAnsi"/>
        </w:rPr>
      </w:pPr>
    </w:p>
    <w:p w14:paraId="7278ED39" w14:textId="3B6B9E58" w:rsidR="00A531CB" w:rsidRDefault="00A531CB">
      <w:pPr>
        <w:spacing w:after="0" w:line="240" w:lineRule="auto"/>
        <w:rPr>
          <w:rFonts w:cstheme="minorHAnsi"/>
          <w:b/>
          <w:bCs/>
          <w:sz w:val="26"/>
        </w:rPr>
      </w:pPr>
      <w:r>
        <w:rPr>
          <w:rFonts w:cstheme="minorHAnsi"/>
        </w:rPr>
        <w:br w:type="page"/>
      </w:r>
    </w:p>
    <w:p w14:paraId="4186B189" w14:textId="2286FDD2" w:rsidR="00C819A2" w:rsidRDefault="00912BE2">
      <w:pPr>
        <w:pStyle w:val="berschrift2"/>
        <w:rPr>
          <w:rFonts w:asciiTheme="minorHAnsi" w:hAnsiTheme="minorHAnsi" w:cstheme="minorHAnsi"/>
        </w:rPr>
      </w:pPr>
      <w:r>
        <w:rPr>
          <w:rFonts w:cstheme="minorHAnsi"/>
        </w:rPr>
        <w:lastRenderedPageBreak/>
        <w:t>Pressebilder</w:t>
      </w:r>
    </w:p>
    <w:p w14:paraId="1E44C096" w14:textId="55011FE7" w:rsidR="00CC20D4" w:rsidRPr="000A31B0" w:rsidRDefault="00912BE2">
      <w:pPr>
        <w:rPr>
          <w:rFonts w:asciiTheme="minorHAnsi" w:hAnsiTheme="minorHAnsi"/>
        </w:rPr>
      </w:pPr>
      <w:r>
        <w:rPr>
          <w:rFonts w:cstheme="minorHAnsi"/>
        </w:rPr>
        <w:t xml:space="preserve">Die Fotos dürfen ausschließlich im inhaltlichen Zusammenhang mit diesem Anwenderbericht verwendet werden. </w:t>
      </w:r>
      <w:r>
        <w:rPr>
          <w:rFonts w:cstheme="minorHAnsi"/>
        </w:rPr>
        <w:br/>
      </w:r>
      <w:r>
        <w:rPr>
          <w:rFonts w:cstheme="minorHAnsi"/>
        </w:rPr>
        <w:br/>
      </w:r>
      <w:bookmarkStart w:id="2" w:name="_Hlk522874459"/>
      <w:r>
        <w:rPr>
          <w:rFonts w:cstheme="minorHAnsi"/>
        </w:rPr>
        <w:t xml:space="preserve">Die Abbildungen zum Download in Druck- und Web-Qualität finden Sie im Internet </w:t>
      </w:r>
      <w:r w:rsidRPr="000A31B0">
        <w:rPr>
          <w:rFonts w:cstheme="minorHAnsi"/>
        </w:rPr>
        <w:t>unter</w:t>
      </w:r>
      <w:bookmarkEnd w:id="2"/>
      <w:r w:rsidR="000A31B0" w:rsidRPr="000A31B0">
        <w:rPr>
          <w:rFonts w:cstheme="minorHAnsi"/>
        </w:rPr>
        <w:t xml:space="preserve">: </w:t>
      </w:r>
      <w:hyperlink r:id="rId12" w:history="1">
        <w:r w:rsidR="000A31B0">
          <w:rPr>
            <w:rStyle w:val="Hyperlink"/>
          </w:rPr>
          <w:t>https://www.softtech.de/_fileadmin/Allgemein/files/pdf-text/Presse/Anwenderberichte/Anwenderbericht_Rudloff.zip</w:t>
        </w:r>
      </w:hyperlink>
      <w:r w:rsidR="000A31B0">
        <w:t xml:space="preserve">  </w:t>
      </w:r>
    </w:p>
    <w:p w14:paraId="35C96C81" w14:textId="6042725F" w:rsidR="00CC20D4" w:rsidRDefault="004B18F0">
      <w:pPr>
        <w:rPr>
          <w:highlight w:val="yellow"/>
        </w:rPr>
      </w:pPr>
      <w:r>
        <w:rPr>
          <w:noProof/>
        </w:rPr>
        <mc:AlternateContent>
          <mc:Choice Requires="wps">
            <w:drawing>
              <wp:anchor distT="0" distB="0" distL="114300" distR="114300" simplePos="0" relativeHeight="251667456" behindDoc="0" locked="0" layoutInCell="1" allowOverlap="1" wp14:anchorId="702A98ED" wp14:editId="4F8C12FC">
                <wp:simplePos x="0" y="0"/>
                <wp:positionH relativeFrom="column">
                  <wp:posOffset>48895</wp:posOffset>
                </wp:positionH>
                <wp:positionV relativeFrom="paragraph">
                  <wp:posOffset>3706495</wp:posOffset>
                </wp:positionV>
                <wp:extent cx="4385945" cy="635"/>
                <wp:effectExtent l="0" t="0" r="0" b="0"/>
                <wp:wrapSquare wrapText="bothSides"/>
                <wp:docPr id="16" name="Textfeld 16"/>
                <wp:cNvGraphicFramePr/>
                <a:graphic xmlns:a="http://schemas.openxmlformats.org/drawingml/2006/main">
                  <a:graphicData uri="http://schemas.microsoft.com/office/word/2010/wordprocessingShape">
                    <wps:wsp>
                      <wps:cNvSpPr txBox="1"/>
                      <wps:spPr>
                        <a:xfrm>
                          <a:off x="0" y="0"/>
                          <a:ext cx="4385945" cy="635"/>
                        </a:xfrm>
                        <a:prstGeom prst="rect">
                          <a:avLst/>
                        </a:prstGeom>
                        <a:solidFill>
                          <a:prstClr val="white"/>
                        </a:solidFill>
                        <a:ln>
                          <a:noFill/>
                        </a:ln>
                      </wps:spPr>
                      <wps:txbx>
                        <w:txbxContent>
                          <w:p w14:paraId="493C731B" w14:textId="72D467AC" w:rsidR="004B18F0" w:rsidRPr="004B18F0" w:rsidRDefault="004B18F0" w:rsidP="004B18F0">
                            <w:pPr>
                              <w:pStyle w:val="Beschriftung"/>
                            </w:pPr>
                            <w:r>
                              <w:t xml:space="preserve">Abbildung </w:t>
                            </w:r>
                            <w:fldSimple w:instr=" SEQ Abbildung \* ARABIC ">
                              <w:r w:rsidR="00E81ECD">
                                <w:rPr>
                                  <w:noProof/>
                                </w:rPr>
                                <w:t>1</w:t>
                              </w:r>
                            </w:fldSimple>
                            <w:r>
                              <w:t>:</w:t>
                            </w:r>
                            <w:r w:rsidRPr="004B18F0">
                              <w:t xml:space="preserve"> </w:t>
                            </w:r>
                            <w:r>
                              <w:t xml:space="preserve">Großzügige </w:t>
                            </w:r>
                            <w:r w:rsidR="000F3256">
                              <w:t>Dacht</w:t>
                            </w:r>
                            <w:r>
                              <w:t>errasse mit Bänken und Bepflanzung</w:t>
                            </w:r>
                            <w:r w:rsidR="00E81ECD">
                              <w:t>en</w:t>
                            </w:r>
                            <w:r>
                              <w:t xml:space="preserve"> für die Bewohner der Seniorenwohnanlage in Suhl. Die 1.300 m</w:t>
                            </w:r>
                            <w:r w:rsidR="00063699">
                              <w:t>²</w:t>
                            </w:r>
                            <w:r>
                              <w:t xml:space="preserve"> große Fläche wurde mit GRAVA</w:t>
                            </w:r>
                            <w:r w:rsidR="00063699">
                              <w:t xml:space="preserve"> </w:t>
                            </w:r>
                            <w:r w:rsidR="00063699" w:rsidRPr="000F3256">
                              <w:t>geplant und</w:t>
                            </w:r>
                            <w:r w:rsidRPr="000F3256">
                              <w:t xml:space="preserve"> aufgemessen.</w:t>
                            </w:r>
                            <w:r w:rsidR="00E81ECD" w:rsidRPr="000F3256">
                              <w:br/>
                            </w:r>
                            <w:r>
                              <w:t>Quelle: RUDLOFF Akustik &amp; Trockenbau GmbH &amp; Co. KG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02A98ED" id="_x0000_t202" coordsize="21600,21600" o:spt="202" path="m,l,21600r21600,l21600,xe">
                <v:stroke joinstyle="miter"/>
                <v:path gradientshapeok="t" o:connecttype="rect"/>
              </v:shapetype>
              <v:shape id="Textfeld 16" o:spid="_x0000_s1026" type="#_x0000_t202" style="position:absolute;margin-left:3.85pt;margin-top:291.85pt;width:345.35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" stroked="f">
                <v:textbox style="mso-fit-shape-to-text:t" inset="0,0,0,0">
                  <w:txbxContent>
                    <w:p w14:paraId="493C731B" w14:textId="72D467AC" w:rsidR="004B18F0" w:rsidRPr="004B18F0" w:rsidRDefault="004B18F0" w:rsidP="004B18F0">
                      <w:pPr>
                        <w:pStyle w:val="Beschriftung"/>
                      </w:pPr>
                      <w:r>
                        <w:t xml:space="preserve">Abbildung </w:t>
                      </w:r>
                      <w:fldSimple w:instr=" SEQ Abbildung \* ARABIC ">
                        <w:r w:rsidR="00E81ECD">
                          <w:rPr>
                            <w:noProof/>
                          </w:rPr>
                          <w:t>1</w:t>
                        </w:r>
                      </w:fldSimple>
                      <w:r>
                        <w:t>:</w:t>
                      </w:r>
                      <w:r w:rsidRPr="004B18F0">
                        <w:t xml:space="preserve"> </w:t>
                      </w:r>
                      <w:r>
                        <w:t xml:space="preserve">Großzügige </w:t>
                      </w:r>
                      <w:r w:rsidR="000F3256">
                        <w:t>Dacht</w:t>
                      </w:r>
                      <w:r>
                        <w:t>errasse mit Bänken und Bepflanzung</w:t>
                      </w:r>
                      <w:r w:rsidR="00E81ECD">
                        <w:t>en</w:t>
                      </w:r>
                      <w:r>
                        <w:t xml:space="preserve"> für die Bewohner der Seniorenwohnanlage in Suhl. Die 1.300 m</w:t>
                      </w:r>
                      <w:r w:rsidR="00063699">
                        <w:t>²</w:t>
                      </w:r>
                      <w:r>
                        <w:t xml:space="preserve"> große Fläche wurde mit GRAVA</w:t>
                      </w:r>
                      <w:r w:rsidR="00063699">
                        <w:t xml:space="preserve"> </w:t>
                      </w:r>
                      <w:r w:rsidR="00063699" w:rsidRPr="000F3256">
                        <w:t>geplant und</w:t>
                      </w:r>
                      <w:r w:rsidRPr="000F3256">
                        <w:t xml:space="preserve"> aufgemessen.</w:t>
                      </w:r>
                      <w:r w:rsidR="00E81ECD" w:rsidRPr="000F3256">
                        <w:br/>
                      </w:r>
                      <w:r>
                        <w:t>Quelle: RUDLOFF Akustik &amp; Trockenbau GmbH &amp; Co. KG</w:t>
                      </w:r>
                    </w:p>
                  </w:txbxContent>
                </v:textbox>
                <w10:wrap type="square"/>
              </v:shape>
            </w:pict>
          </mc:Fallback>
        </mc:AlternateContent>
      </w:r>
      <w:r w:rsidR="00CC20D4">
        <w:rPr>
          <w:noProof/>
        </w:rPr>
        <w:drawing>
          <wp:anchor distT="0" distB="0" distL="114300" distR="114300" simplePos="0" relativeHeight="251664384" behindDoc="0" locked="0" layoutInCell="1" allowOverlap="1" wp14:anchorId="2A642D43" wp14:editId="7BF654AA">
            <wp:simplePos x="0" y="0"/>
            <wp:positionH relativeFrom="column">
              <wp:posOffset>49406</wp:posOffset>
            </wp:positionH>
            <wp:positionV relativeFrom="paragraph">
              <wp:posOffset>360548</wp:posOffset>
            </wp:positionV>
            <wp:extent cx="4385953" cy="3289465"/>
            <wp:effectExtent l="0" t="0" r="0" b="635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85953" cy="3289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D247461" w14:textId="0DE5E677" w:rsidR="00CC20D4" w:rsidRDefault="00CC20D4">
      <w:pPr>
        <w:rPr>
          <w:highlight w:val="yellow"/>
        </w:rPr>
      </w:pPr>
    </w:p>
    <w:p w14:paraId="79ECB379" w14:textId="5AEE9584" w:rsidR="00CC20D4" w:rsidRDefault="00CC20D4">
      <w:pPr>
        <w:rPr>
          <w:highlight w:val="yellow"/>
        </w:rPr>
      </w:pPr>
    </w:p>
    <w:p w14:paraId="19C77A2A" w14:textId="7CD9061A" w:rsidR="00CC20D4" w:rsidRDefault="00CC20D4">
      <w:pPr>
        <w:rPr>
          <w:highlight w:val="yellow"/>
        </w:rPr>
      </w:pPr>
    </w:p>
    <w:p w14:paraId="4E738B70" w14:textId="4F9D8BCD" w:rsidR="00CC20D4" w:rsidRDefault="00CC20D4">
      <w:pPr>
        <w:rPr>
          <w:highlight w:val="yellow"/>
        </w:rPr>
      </w:pPr>
    </w:p>
    <w:p w14:paraId="6A0910B6" w14:textId="78D2FCC4" w:rsidR="004B18F0" w:rsidRDefault="004B18F0">
      <w:pPr>
        <w:rPr>
          <w:highlight w:val="yellow"/>
        </w:rPr>
      </w:pPr>
    </w:p>
    <w:p w14:paraId="5137E58F" w14:textId="686E909D" w:rsidR="004B18F0" w:rsidRDefault="004B18F0">
      <w:pPr>
        <w:rPr>
          <w:highlight w:val="yellow"/>
        </w:rPr>
      </w:pPr>
    </w:p>
    <w:p w14:paraId="74AEC5ED" w14:textId="6FEC0EB4" w:rsidR="004B18F0" w:rsidRDefault="004B18F0">
      <w:pPr>
        <w:rPr>
          <w:highlight w:val="yellow"/>
        </w:rPr>
      </w:pPr>
    </w:p>
    <w:p w14:paraId="4DFD0819" w14:textId="7F2C98E5" w:rsidR="004B18F0" w:rsidRDefault="004B18F0">
      <w:pPr>
        <w:rPr>
          <w:highlight w:val="yellow"/>
        </w:rPr>
      </w:pPr>
    </w:p>
    <w:p w14:paraId="6CF28605" w14:textId="2F0C5F56" w:rsidR="004B18F0" w:rsidRDefault="004B18F0">
      <w:pPr>
        <w:rPr>
          <w:highlight w:val="yellow"/>
        </w:rPr>
      </w:pPr>
    </w:p>
    <w:p w14:paraId="08B220EA" w14:textId="34A56D1A" w:rsidR="004B18F0" w:rsidRDefault="004B18F0">
      <w:pPr>
        <w:rPr>
          <w:highlight w:val="yellow"/>
        </w:rPr>
      </w:pPr>
    </w:p>
    <w:p w14:paraId="49574BD9" w14:textId="35058FA9" w:rsidR="004B18F0" w:rsidRDefault="004B18F0">
      <w:pPr>
        <w:rPr>
          <w:highlight w:val="yellow"/>
        </w:rPr>
      </w:pPr>
    </w:p>
    <w:p w14:paraId="31651957" w14:textId="77777777" w:rsidR="004B18F0" w:rsidRDefault="004B18F0">
      <w:pPr>
        <w:rPr>
          <w:highlight w:val="yellow"/>
        </w:rPr>
      </w:pPr>
    </w:p>
    <w:p w14:paraId="5302BE56" w14:textId="32FDE83F" w:rsidR="00CC20D4" w:rsidRDefault="00CC20D4">
      <w:pPr>
        <w:spacing w:after="0" w:line="240" w:lineRule="auto"/>
      </w:pPr>
    </w:p>
    <w:p w14:paraId="51C38144" w14:textId="5442F960" w:rsidR="004B18F0" w:rsidRDefault="004B18F0">
      <w:pPr>
        <w:spacing w:after="0" w:line="240" w:lineRule="auto"/>
      </w:pPr>
    </w:p>
    <w:p w14:paraId="2865B264" w14:textId="607969FD" w:rsidR="004B18F0" w:rsidRDefault="004B18F0">
      <w:pPr>
        <w:spacing w:after="0" w:line="240" w:lineRule="auto"/>
      </w:pPr>
    </w:p>
    <w:p w14:paraId="2CE3E993" w14:textId="3E847E00" w:rsidR="004B18F0" w:rsidRDefault="004B18F0">
      <w:pPr>
        <w:spacing w:after="0" w:line="240" w:lineRule="auto"/>
      </w:pPr>
    </w:p>
    <w:p w14:paraId="7BE2986B" w14:textId="3EFE3995" w:rsidR="004B18F0" w:rsidRDefault="004B18F0">
      <w:pPr>
        <w:spacing w:after="0" w:line="240" w:lineRule="auto"/>
      </w:pPr>
    </w:p>
    <w:p w14:paraId="39F3D495" w14:textId="5A2F2E98" w:rsidR="004B18F0" w:rsidRDefault="004B18F0">
      <w:pPr>
        <w:spacing w:after="0" w:line="240" w:lineRule="auto"/>
      </w:pPr>
    </w:p>
    <w:p w14:paraId="5F1B6E95" w14:textId="3A6E4383" w:rsidR="004B18F0" w:rsidRDefault="004B18F0">
      <w:pPr>
        <w:spacing w:after="0" w:line="240" w:lineRule="auto"/>
      </w:pPr>
    </w:p>
    <w:p w14:paraId="3320DC52" w14:textId="0EB10691" w:rsidR="004B18F0" w:rsidRDefault="004B18F0">
      <w:pPr>
        <w:spacing w:after="0" w:line="240" w:lineRule="auto"/>
      </w:pPr>
    </w:p>
    <w:p w14:paraId="385594CF" w14:textId="77777777" w:rsidR="004B18F0" w:rsidRDefault="004B18F0">
      <w:pPr>
        <w:spacing w:after="0" w:line="240" w:lineRule="auto"/>
      </w:pPr>
    </w:p>
    <w:p w14:paraId="7C89DAD8" w14:textId="77777777" w:rsidR="004B18F0" w:rsidRDefault="004B18F0">
      <w:pPr>
        <w:spacing w:after="0" w:line="240" w:lineRule="auto"/>
      </w:pPr>
    </w:p>
    <w:p w14:paraId="612B184A" w14:textId="6D2E1AE0" w:rsidR="004B18F0" w:rsidRDefault="004B18F0">
      <w:pPr>
        <w:spacing w:after="0" w:line="240" w:lineRule="auto"/>
        <w:rPr>
          <w:highlight w:val="yellow"/>
        </w:rPr>
      </w:pPr>
    </w:p>
    <w:p w14:paraId="006DDCB6" w14:textId="77777777" w:rsidR="004B18F0" w:rsidRDefault="004B18F0" w:rsidP="004B18F0">
      <w:pPr>
        <w:keepNext/>
        <w:spacing w:after="0" w:line="240" w:lineRule="auto"/>
      </w:pPr>
      <w:r>
        <w:rPr>
          <w:noProof/>
        </w:rPr>
        <w:lastRenderedPageBreak/>
        <w:drawing>
          <wp:inline distT="0" distB="0" distL="0" distR="0" wp14:anchorId="516068EB" wp14:editId="4097915E">
            <wp:extent cx="4359275" cy="3017520"/>
            <wp:effectExtent l="0" t="0" r="317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59275" cy="3017520"/>
                    </a:xfrm>
                    <a:prstGeom prst="rect">
                      <a:avLst/>
                    </a:prstGeom>
                    <a:noFill/>
                  </pic:spPr>
                </pic:pic>
              </a:graphicData>
            </a:graphic>
          </wp:inline>
        </w:drawing>
      </w:r>
    </w:p>
    <w:p w14:paraId="2395FBA2" w14:textId="00D1750F" w:rsidR="004B18F0" w:rsidRDefault="004B18F0" w:rsidP="004B18F0">
      <w:pPr>
        <w:pStyle w:val="Beschriftung"/>
      </w:pPr>
      <w:r>
        <w:t xml:space="preserve">Abbildung </w:t>
      </w:r>
      <w:fldSimple w:instr=" SEQ Abbildung \* ARABIC ">
        <w:r w:rsidR="00E81ECD">
          <w:rPr>
            <w:noProof/>
          </w:rPr>
          <w:t>2</w:t>
        </w:r>
      </w:fldSimple>
      <w:r>
        <w:t>:</w:t>
      </w:r>
      <w:r w:rsidRPr="004B18F0">
        <w:t xml:space="preserve"> </w:t>
      </w:r>
      <w:r>
        <w:t xml:space="preserve">Mit GRAVA in den Plan eingezeichnete </w:t>
      </w:r>
      <w:r w:rsidR="00063699" w:rsidRPr="00231BC7">
        <w:rPr>
          <w:color w:val="auto"/>
        </w:rPr>
        <w:t>Gipskartonwände</w:t>
      </w:r>
      <w:r w:rsidRPr="000F3256">
        <w:rPr>
          <w:color w:val="FF0000"/>
        </w:rPr>
        <w:t>,</w:t>
      </w:r>
      <w:r>
        <w:t xml:space="preserve"> 2. Stockwerk der Seniorenwohnalage</w:t>
      </w:r>
      <w:r w:rsidR="00E81ECD">
        <w:t xml:space="preserve"> in</w:t>
      </w:r>
      <w:r>
        <w:t xml:space="preserve"> Suhl</w:t>
      </w:r>
      <w:r>
        <w:br/>
        <w:t xml:space="preserve">Quelle: </w:t>
      </w:r>
      <w:r w:rsidRPr="000F13CC">
        <w:t>RUDLOFF Akustik &amp; Trockenbau GmbH &amp; Co. KG</w:t>
      </w:r>
    </w:p>
    <w:p w14:paraId="1E46170A" w14:textId="3A2D17B8" w:rsidR="00E81ECD" w:rsidRDefault="00E81ECD" w:rsidP="00E81ECD">
      <w:r>
        <w:rPr>
          <w:noProof/>
        </w:rPr>
        <w:drawing>
          <wp:anchor distT="0" distB="0" distL="114300" distR="114300" simplePos="0" relativeHeight="251669504" behindDoc="0" locked="0" layoutInCell="1" allowOverlap="1" wp14:anchorId="689971EF" wp14:editId="066070D2">
            <wp:simplePos x="0" y="0"/>
            <wp:positionH relativeFrom="margin">
              <wp:posOffset>13970</wp:posOffset>
            </wp:positionH>
            <wp:positionV relativeFrom="paragraph">
              <wp:posOffset>154305</wp:posOffset>
            </wp:positionV>
            <wp:extent cx="4135120" cy="3101340"/>
            <wp:effectExtent l="0" t="0" r="0" b="381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35120" cy="31013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F3F82A" w14:textId="0244A346" w:rsidR="00E81ECD" w:rsidRDefault="00E81ECD" w:rsidP="00E81ECD"/>
    <w:p w14:paraId="5AD00BC9" w14:textId="2CA7F510" w:rsidR="00E81ECD" w:rsidRPr="00E81ECD" w:rsidRDefault="00E81ECD" w:rsidP="00E81ECD"/>
    <w:p w14:paraId="56CBCF37" w14:textId="7A9689FF" w:rsidR="003B3008" w:rsidRDefault="003B3008" w:rsidP="00E81ECD"/>
    <w:p w14:paraId="119969BD" w14:textId="71FFD395" w:rsidR="003B3008" w:rsidRDefault="003B3008">
      <w:pPr>
        <w:spacing w:after="0" w:line="240" w:lineRule="auto"/>
        <w:rPr>
          <w:noProof/>
        </w:rPr>
      </w:pPr>
    </w:p>
    <w:p w14:paraId="790CA3F2" w14:textId="450849FA" w:rsidR="003B3008" w:rsidRDefault="003B3008">
      <w:pPr>
        <w:spacing w:after="0" w:line="240" w:lineRule="auto"/>
        <w:rPr>
          <w:noProof/>
        </w:rPr>
      </w:pPr>
    </w:p>
    <w:p w14:paraId="6D6FCC6E" w14:textId="3A49FE35" w:rsidR="00E81ECD" w:rsidRDefault="00E81ECD" w:rsidP="003B3008">
      <w:pPr>
        <w:pStyle w:val="Beschriftung"/>
      </w:pPr>
    </w:p>
    <w:p w14:paraId="7B728498" w14:textId="620639F1" w:rsidR="00E81ECD" w:rsidRDefault="00E81ECD" w:rsidP="003B3008">
      <w:pPr>
        <w:pStyle w:val="Beschriftung"/>
      </w:pPr>
    </w:p>
    <w:p w14:paraId="394F03A4" w14:textId="3F5F3E57" w:rsidR="00E81ECD" w:rsidRDefault="00E81ECD" w:rsidP="003B3008">
      <w:pPr>
        <w:pStyle w:val="Beschriftung"/>
      </w:pPr>
    </w:p>
    <w:p w14:paraId="1443EFA7" w14:textId="77777777" w:rsidR="00E81ECD" w:rsidRDefault="00E81ECD" w:rsidP="003B3008">
      <w:pPr>
        <w:pStyle w:val="Beschriftung"/>
      </w:pPr>
    </w:p>
    <w:p w14:paraId="75FB35C7" w14:textId="3A19B010" w:rsidR="00E81ECD" w:rsidRDefault="00E81ECD" w:rsidP="003B3008">
      <w:pPr>
        <w:pStyle w:val="Beschriftung"/>
      </w:pPr>
    </w:p>
    <w:p w14:paraId="78FB3816" w14:textId="43E76241" w:rsidR="00E81ECD" w:rsidRDefault="00E81ECD" w:rsidP="003B3008">
      <w:pPr>
        <w:pStyle w:val="Beschriftung"/>
      </w:pPr>
      <w:r>
        <w:rPr>
          <w:noProof/>
        </w:rPr>
        <mc:AlternateContent>
          <mc:Choice Requires="wps">
            <w:drawing>
              <wp:anchor distT="0" distB="0" distL="114300" distR="114300" simplePos="0" relativeHeight="251671552" behindDoc="0" locked="0" layoutInCell="1" allowOverlap="1" wp14:anchorId="015876B7" wp14:editId="7EE4A65C">
                <wp:simplePos x="0" y="0"/>
                <wp:positionH relativeFrom="margin">
                  <wp:align>left</wp:align>
                </wp:positionH>
                <wp:positionV relativeFrom="paragraph">
                  <wp:posOffset>247953</wp:posOffset>
                </wp:positionV>
                <wp:extent cx="4271645" cy="511175"/>
                <wp:effectExtent l="0" t="0" r="0" b="3175"/>
                <wp:wrapSquare wrapText="bothSides"/>
                <wp:docPr id="18" name="Textfeld 18"/>
                <wp:cNvGraphicFramePr/>
                <a:graphic xmlns:a="http://schemas.openxmlformats.org/drawingml/2006/main">
                  <a:graphicData uri="http://schemas.microsoft.com/office/word/2010/wordprocessingShape">
                    <wps:wsp>
                      <wps:cNvSpPr txBox="1"/>
                      <wps:spPr>
                        <a:xfrm>
                          <a:off x="0" y="0"/>
                          <a:ext cx="4271645" cy="511791"/>
                        </a:xfrm>
                        <a:prstGeom prst="rect">
                          <a:avLst/>
                        </a:prstGeom>
                        <a:solidFill>
                          <a:prstClr val="white"/>
                        </a:solidFill>
                        <a:ln>
                          <a:noFill/>
                        </a:ln>
                      </wps:spPr>
                      <wps:txbx>
                        <w:txbxContent>
                          <w:p w14:paraId="52703704" w14:textId="321E2271" w:rsidR="00E81ECD" w:rsidRDefault="00E81ECD" w:rsidP="00E81ECD">
                            <w:pPr>
                              <w:pStyle w:val="Beschriftung"/>
                            </w:pPr>
                            <w:r>
                              <w:t xml:space="preserve">Abbildung </w:t>
                            </w:r>
                            <w:fldSimple w:instr=" SEQ Abbildung \* ARABIC ">
                              <w:r>
                                <w:rPr>
                                  <w:noProof/>
                                </w:rPr>
                                <w:t>3</w:t>
                              </w:r>
                            </w:fldSimple>
                            <w:r>
                              <w:t>:</w:t>
                            </w:r>
                            <w:r w:rsidRPr="00E81ECD">
                              <w:t xml:space="preserve"> </w:t>
                            </w:r>
                            <w:r w:rsidR="000F3256">
                              <w:t>Die i</w:t>
                            </w:r>
                            <w:r>
                              <w:t xml:space="preserve">m Bau befindliche </w:t>
                            </w:r>
                            <w:r w:rsidR="000F3256">
                              <w:t>Dacht</w:t>
                            </w:r>
                            <w:r>
                              <w:t xml:space="preserve">errasse in Suhl mit der Alu-Unterkonstruktion auf Stelzfüßen der Firma </w:t>
                            </w:r>
                            <w:r w:rsidRPr="000F3256">
                              <w:t>GS</w:t>
                            </w:r>
                            <w:r w:rsidR="000F3256" w:rsidRPr="000F3256">
                              <w:t xml:space="preserve"> Terrassen Montagesysteme</w:t>
                            </w:r>
                            <w:r>
                              <w:br/>
                              <w:t xml:space="preserve">Quelle: </w:t>
                            </w:r>
                            <w:r w:rsidRPr="000F13CC">
                              <w:t>RUDLOFF Akustik &amp; Trockenbau GmbH &amp; Co. KG</w:t>
                            </w:r>
                          </w:p>
                          <w:p w14:paraId="491C109B" w14:textId="54B5F60E" w:rsidR="005C199A" w:rsidRDefault="005C199A" w:rsidP="005C199A"/>
                          <w:p w14:paraId="0C2B9895" w14:textId="77777777" w:rsidR="005C199A" w:rsidRDefault="005C199A" w:rsidP="005C199A">
                            <w:pPr>
                              <w:pStyle w:val="Beschriftung"/>
                            </w:pPr>
                            <w:r>
                              <w:t>Abbildung 4:</w:t>
                            </w:r>
                            <w:r w:rsidRPr="00E81ECD">
                              <w:t xml:space="preserve"> </w:t>
                            </w:r>
                            <w:r>
                              <w:t xml:space="preserve">Mit GRAVA geplante Terrasse für ein </w:t>
                            </w:r>
                            <w:r>
                              <w:br/>
                              <w:t>Einfamilienhaus in Freital</w:t>
                            </w:r>
                            <w:r>
                              <w:br/>
                              <w:t xml:space="preserve">Quelle: </w:t>
                            </w:r>
                            <w:r w:rsidRPr="000F13CC">
                              <w:t>RUDLOFF Akustik &amp; Trockenbau GmbH &amp; Co. KG</w:t>
                            </w:r>
                          </w:p>
                          <w:p w14:paraId="63AD5891" w14:textId="77777777" w:rsidR="005C199A" w:rsidRPr="005C199A" w:rsidRDefault="005C199A" w:rsidP="005C199A"/>
                          <w:p w14:paraId="175BD71C" w14:textId="395809E7" w:rsidR="005C199A" w:rsidRDefault="005C199A" w:rsidP="005C199A"/>
                          <w:p w14:paraId="0180B202" w14:textId="4139B2AB" w:rsidR="005C199A" w:rsidRDefault="005C199A" w:rsidP="005C199A"/>
                          <w:p w14:paraId="5D882FF3" w14:textId="4CA45CCF" w:rsidR="005C199A" w:rsidRDefault="005C199A" w:rsidP="005C199A"/>
                          <w:p w14:paraId="588961BE" w14:textId="77777777" w:rsidR="005C199A" w:rsidRPr="005C199A" w:rsidRDefault="005C199A" w:rsidP="005C199A"/>
                          <w:p w14:paraId="1B649553" w14:textId="77777777" w:rsidR="00E81ECD" w:rsidRPr="00E81ECD" w:rsidRDefault="00E81ECD" w:rsidP="00E81E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5876B7" id="Textfeld 18" o:spid="_x0000_s1027" type="#_x0000_t202" style="position:absolute;margin-left:0;margin-top:19.5pt;width:336.35pt;height:40.25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" stroked="f">
                <v:textbox inset="0,0,0,0">
                  <w:txbxContent>
                    <w:p w14:paraId="52703704" w14:textId="321E2271" w:rsidR="00E81ECD" w:rsidRDefault="00E81ECD" w:rsidP="00E81ECD">
                      <w:pPr>
                        <w:pStyle w:val="Beschriftung"/>
                      </w:pPr>
                      <w:r>
                        <w:t xml:space="preserve">Abbildung </w:t>
                      </w:r>
                      <w:fldSimple w:instr=" SEQ Abbildung \* ARABIC ">
                        <w:r>
                          <w:rPr>
                            <w:noProof/>
                          </w:rPr>
                          <w:t>3</w:t>
                        </w:r>
                      </w:fldSimple>
                      <w:r>
                        <w:t>:</w:t>
                      </w:r>
                      <w:r w:rsidRPr="00E81ECD">
                        <w:t xml:space="preserve"> </w:t>
                      </w:r>
                      <w:r w:rsidR="000F3256">
                        <w:t>Die i</w:t>
                      </w:r>
                      <w:r>
                        <w:t xml:space="preserve">m Bau befindliche </w:t>
                      </w:r>
                      <w:r w:rsidR="000F3256">
                        <w:t>Dacht</w:t>
                      </w:r>
                      <w:r>
                        <w:t xml:space="preserve">errasse in Suhl mit der Alu-Unterkonstruktion auf Stelzfüßen der Firma </w:t>
                      </w:r>
                      <w:r w:rsidRPr="000F3256">
                        <w:t>GS</w:t>
                      </w:r>
                      <w:r w:rsidR="000F3256" w:rsidRPr="000F3256">
                        <w:t xml:space="preserve"> Terrassen Montagesysteme</w:t>
                      </w:r>
                      <w:r>
                        <w:br/>
                        <w:t xml:space="preserve">Quelle: </w:t>
                      </w:r>
                      <w:r w:rsidRPr="000F13CC">
                        <w:t>RUDLOFF Akustik &amp; Trockenbau GmbH &amp; Co. KG</w:t>
                      </w:r>
                    </w:p>
                    <w:p w14:paraId="491C109B" w14:textId="54B5F60E" w:rsidR="005C199A" w:rsidRDefault="005C199A" w:rsidP="005C199A"/>
                    <w:p w14:paraId="0C2B9895" w14:textId="77777777" w:rsidR="005C199A" w:rsidRDefault="005C199A" w:rsidP="005C199A">
                      <w:pPr>
                        <w:pStyle w:val="Beschriftung"/>
                      </w:pPr>
                      <w:r>
                        <w:t>Abbildung 4:</w:t>
                      </w:r>
                      <w:r w:rsidRPr="00E81ECD">
                        <w:t xml:space="preserve"> </w:t>
                      </w:r>
                      <w:r>
                        <w:t xml:space="preserve">Mit GRAVA geplante Terrasse für ein </w:t>
                      </w:r>
                      <w:r>
                        <w:br/>
                        <w:t>Einfamilienhaus in Freital</w:t>
                      </w:r>
                      <w:r>
                        <w:br/>
                        <w:t xml:space="preserve">Quelle: </w:t>
                      </w:r>
                      <w:r w:rsidRPr="000F13CC">
                        <w:t>RUDLOFF Akustik &amp; Trockenbau GmbH &amp; Co. KG</w:t>
                      </w:r>
                    </w:p>
                    <w:p w14:paraId="63AD5891" w14:textId="77777777" w:rsidR="005C199A" w:rsidRPr="005C199A" w:rsidRDefault="005C199A" w:rsidP="005C199A"/>
                    <w:p w14:paraId="175BD71C" w14:textId="395809E7" w:rsidR="005C199A" w:rsidRDefault="005C199A" w:rsidP="005C199A"/>
                    <w:p w14:paraId="0180B202" w14:textId="4139B2AB" w:rsidR="005C199A" w:rsidRDefault="005C199A" w:rsidP="005C199A"/>
                    <w:p w14:paraId="5D882FF3" w14:textId="4CA45CCF" w:rsidR="005C199A" w:rsidRDefault="005C199A" w:rsidP="005C199A"/>
                    <w:p w14:paraId="588961BE" w14:textId="77777777" w:rsidR="005C199A" w:rsidRPr="005C199A" w:rsidRDefault="005C199A" w:rsidP="005C199A"/>
                    <w:p w14:paraId="1B649553" w14:textId="77777777" w:rsidR="00E81ECD" w:rsidRPr="00E81ECD" w:rsidRDefault="00E81ECD" w:rsidP="00E81ECD"/>
                  </w:txbxContent>
                </v:textbox>
                <w10:wrap type="square" anchorx="margin"/>
              </v:shape>
            </w:pict>
          </mc:Fallback>
        </mc:AlternateContent>
      </w:r>
    </w:p>
    <w:p w14:paraId="66A91E90" w14:textId="04874619" w:rsidR="00E81ECD" w:rsidRDefault="00E81ECD" w:rsidP="00E81ECD">
      <w:pPr>
        <w:pStyle w:val="Beschriftung"/>
        <w:keepNext/>
      </w:pPr>
    </w:p>
    <w:p w14:paraId="06ABF845" w14:textId="77777777" w:rsidR="00A92162" w:rsidRDefault="00A92162" w:rsidP="00E81ECD">
      <w:pPr>
        <w:pStyle w:val="Beschriftung"/>
      </w:pPr>
    </w:p>
    <w:p w14:paraId="19F19679" w14:textId="77777777" w:rsidR="00A92162" w:rsidRDefault="00A92162" w:rsidP="00E81ECD">
      <w:pPr>
        <w:pStyle w:val="Beschriftung"/>
      </w:pPr>
    </w:p>
    <w:p w14:paraId="2CF6FF86" w14:textId="77777777" w:rsidR="00A92162" w:rsidRDefault="00A92162" w:rsidP="00E81ECD">
      <w:pPr>
        <w:pStyle w:val="Beschriftung"/>
      </w:pPr>
    </w:p>
    <w:p w14:paraId="41299DAC" w14:textId="19F46D96" w:rsidR="00A92162" w:rsidRDefault="00A92162" w:rsidP="00E81ECD">
      <w:pPr>
        <w:pStyle w:val="Beschriftung"/>
      </w:pPr>
      <w:r>
        <w:rPr>
          <w:noProof/>
        </w:rPr>
        <w:lastRenderedPageBreak/>
        <w:drawing>
          <wp:anchor distT="0" distB="0" distL="114300" distR="114300" simplePos="0" relativeHeight="251673600" behindDoc="0" locked="0" layoutInCell="1" allowOverlap="1" wp14:anchorId="539A2AF6" wp14:editId="32042624">
            <wp:simplePos x="0" y="0"/>
            <wp:positionH relativeFrom="margin">
              <wp:posOffset>-157695</wp:posOffset>
            </wp:positionH>
            <wp:positionV relativeFrom="paragraph">
              <wp:posOffset>-55952</wp:posOffset>
            </wp:positionV>
            <wp:extent cx="3735237" cy="3041396"/>
            <wp:effectExtent l="0" t="0" r="0" b="6985"/>
            <wp:wrapNone/>
            <wp:docPr id="11" name="Grafik 11" descr="Ein Bild, das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Kart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35237" cy="3041396"/>
                    </a:xfrm>
                    <a:prstGeom prst="rect">
                      <a:avLst/>
                    </a:prstGeom>
                  </pic:spPr>
                </pic:pic>
              </a:graphicData>
            </a:graphic>
            <wp14:sizeRelH relativeFrom="page">
              <wp14:pctWidth>0</wp14:pctWidth>
            </wp14:sizeRelH>
            <wp14:sizeRelV relativeFrom="page">
              <wp14:pctHeight>0</wp14:pctHeight>
            </wp14:sizeRelV>
          </wp:anchor>
        </w:drawing>
      </w:r>
    </w:p>
    <w:p w14:paraId="3893910B" w14:textId="6D2F6612" w:rsidR="00A92162" w:rsidRDefault="00A92162" w:rsidP="00E81ECD">
      <w:pPr>
        <w:pStyle w:val="Beschriftung"/>
      </w:pPr>
    </w:p>
    <w:p w14:paraId="20328213" w14:textId="19923B2A" w:rsidR="00A92162" w:rsidRDefault="00A92162" w:rsidP="00E81ECD">
      <w:pPr>
        <w:pStyle w:val="Beschriftung"/>
      </w:pPr>
    </w:p>
    <w:p w14:paraId="52A35570" w14:textId="4DC4B5F7" w:rsidR="00A92162" w:rsidRDefault="00A92162" w:rsidP="00E81ECD">
      <w:pPr>
        <w:pStyle w:val="Beschriftung"/>
      </w:pPr>
    </w:p>
    <w:p w14:paraId="0E85A04C" w14:textId="376335BD" w:rsidR="00A92162" w:rsidRDefault="00A92162" w:rsidP="00A92162"/>
    <w:p w14:paraId="74115AFD" w14:textId="64380712" w:rsidR="00A92162" w:rsidRDefault="00A92162" w:rsidP="00A92162"/>
    <w:p w14:paraId="54742F21" w14:textId="0840ECEB" w:rsidR="00A92162" w:rsidRDefault="00A92162" w:rsidP="00A92162"/>
    <w:p w14:paraId="3DCDA460" w14:textId="1527C8C6" w:rsidR="00A92162" w:rsidRDefault="00A92162" w:rsidP="00A92162"/>
    <w:p w14:paraId="324E1BDD" w14:textId="77777777" w:rsidR="00A92162" w:rsidRDefault="00A92162" w:rsidP="00A92162"/>
    <w:p w14:paraId="2637163E" w14:textId="77777777" w:rsidR="00A92162" w:rsidRDefault="00A92162" w:rsidP="00A92162">
      <w:pPr>
        <w:pStyle w:val="Beschriftung"/>
      </w:pPr>
    </w:p>
    <w:p w14:paraId="2A5CFF4C" w14:textId="5E0F983A" w:rsidR="00A92162" w:rsidRDefault="00A92162" w:rsidP="00A92162">
      <w:pPr>
        <w:pStyle w:val="Beschriftung"/>
      </w:pPr>
      <w:r>
        <w:t>Abbildung 4:</w:t>
      </w:r>
      <w:r w:rsidRPr="00E81ECD">
        <w:t xml:space="preserve"> </w:t>
      </w:r>
      <w:r>
        <w:t>Mit GRAVA gezeichnete Terrassenfläche für ein Einfamilienhaus in Freital als Grundlage zur Rechnungslegung</w:t>
      </w:r>
      <w:r>
        <w:br/>
        <w:t xml:space="preserve">Quelle: </w:t>
      </w:r>
      <w:r w:rsidRPr="000F13CC">
        <w:t>RUDLOFF Akustik &amp; Trockenbau GmbH &amp; Co. KG</w:t>
      </w:r>
    </w:p>
    <w:p w14:paraId="12B6540A" w14:textId="77777777" w:rsidR="00A92162" w:rsidRDefault="00A92162" w:rsidP="00E81ECD">
      <w:pPr>
        <w:pStyle w:val="Beschriftung"/>
      </w:pPr>
    </w:p>
    <w:p w14:paraId="59DB39C2" w14:textId="494C6472" w:rsidR="00A92162" w:rsidRDefault="00A92162" w:rsidP="00E81ECD">
      <w:pPr>
        <w:pStyle w:val="Beschriftung"/>
      </w:pPr>
      <w:r>
        <w:rPr>
          <w:noProof/>
        </w:rPr>
        <w:drawing>
          <wp:inline distT="0" distB="0" distL="0" distR="0" wp14:anchorId="18F2FC16" wp14:editId="3CBD85D9">
            <wp:extent cx="2538484" cy="3386626"/>
            <wp:effectExtent l="0" t="0" r="0" b="444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40553" cy="3389387"/>
                    </a:xfrm>
                    <a:prstGeom prst="rect">
                      <a:avLst/>
                    </a:prstGeom>
                    <a:noFill/>
                  </pic:spPr>
                </pic:pic>
              </a:graphicData>
            </a:graphic>
          </wp:inline>
        </w:drawing>
      </w:r>
    </w:p>
    <w:p w14:paraId="1FCFAF41" w14:textId="77777777" w:rsidR="00A92162" w:rsidRDefault="00A92162" w:rsidP="00E81ECD">
      <w:pPr>
        <w:pStyle w:val="Beschriftung"/>
      </w:pPr>
    </w:p>
    <w:p w14:paraId="300EB741" w14:textId="3F827FA0" w:rsidR="003B3008" w:rsidRDefault="00E81ECD" w:rsidP="00E81ECD">
      <w:pPr>
        <w:pStyle w:val="Beschriftung"/>
      </w:pPr>
      <w:r>
        <w:t>Abbildung</w:t>
      </w:r>
      <w:r w:rsidR="000F3256">
        <w:t xml:space="preserve"> 5</w:t>
      </w:r>
      <w:r>
        <w:t>:</w:t>
      </w:r>
      <w:r w:rsidRPr="00E81ECD">
        <w:t xml:space="preserve"> </w:t>
      </w:r>
      <w:r w:rsidR="00A92162">
        <w:t>F</w:t>
      </w:r>
      <w:r w:rsidR="005C199A">
        <w:t xml:space="preserve">ertiggestellte </w:t>
      </w:r>
      <w:r>
        <w:t>Terrasse in Freital</w:t>
      </w:r>
      <w:r w:rsidR="005C199A">
        <w:t xml:space="preserve"> mit Stufenausbildung</w:t>
      </w:r>
      <w:r>
        <w:br/>
      </w:r>
      <w:bookmarkStart w:id="3" w:name="_Hlk76111939"/>
      <w:r>
        <w:t xml:space="preserve">Quelle: </w:t>
      </w:r>
      <w:r w:rsidRPr="000F13CC">
        <w:t>RUDLOFF Akustik &amp; Trockenbau GmbH &amp; Co. KG</w:t>
      </w:r>
      <w:bookmarkEnd w:id="3"/>
    </w:p>
    <w:p w14:paraId="224B9388" w14:textId="4FD6712B" w:rsidR="007D0BC5" w:rsidRPr="00A92162" w:rsidRDefault="00A92162" w:rsidP="00A92162">
      <w:pPr>
        <w:pStyle w:val="Beschriftung"/>
      </w:pPr>
      <w:r>
        <w:rPr>
          <w:noProof/>
        </w:rPr>
        <w:lastRenderedPageBreak/>
        <w:drawing>
          <wp:anchor distT="0" distB="0" distL="114300" distR="114300" simplePos="0" relativeHeight="251674624" behindDoc="0" locked="0" layoutInCell="1" allowOverlap="1" wp14:anchorId="52D202E9" wp14:editId="597B11DD">
            <wp:simplePos x="0" y="0"/>
            <wp:positionH relativeFrom="margin">
              <wp:align>left</wp:align>
            </wp:positionH>
            <wp:positionV relativeFrom="paragraph">
              <wp:posOffset>180</wp:posOffset>
            </wp:positionV>
            <wp:extent cx="2129051" cy="2129051"/>
            <wp:effectExtent l="0" t="0" r="5080" b="508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29051" cy="2129051"/>
                    </a:xfrm>
                    <a:prstGeom prst="rect">
                      <a:avLst/>
                    </a:prstGeom>
                    <a:noFill/>
                    <a:ln>
                      <a:noFill/>
                    </a:ln>
                  </pic:spPr>
                </pic:pic>
              </a:graphicData>
            </a:graphic>
            <wp14:sizeRelH relativeFrom="page">
              <wp14:pctWidth>0</wp14:pctWidth>
            </wp14:sizeRelH>
            <wp14:sizeRelV relativeFrom="page">
              <wp14:pctHeight>0</wp14:pctHeight>
            </wp14:sizeRelV>
          </wp:anchor>
        </w:drawing>
      </w:r>
      <w:r w:rsidR="00E81ECD">
        <w:t xml:space="preserve">Abbildung </w:t>
      </w:r>
      <w:r w:rsidR="000F3256">
        <w:t>6</w:t>
      </w:r>
      <w:r w:rsidR="00E81ECD">
        <w:t>:</w:t>
      </w:r>
      <w:r w:rsidR="00E81ECD" w:rsidRPr="00E81ECD">
        <w:t xml:space="preserve"> </w:t>
      </w:r>
      <w:r w:rsidR="00E81ECD">
        <w:t>Jana Gierth, Geschäftsführerin</w:t>
      </w:r>
      <w:r>
        <w:t xml:space="preserve"> </w:t>
      </w:r>
      <w:r w:rsidR="00E81ECD">
        <w:t xml:space="preserve">der </w:t>
      </w:r>
      <w:r w:rsidR="00E81ECD" w:rsidRPr="000F13CC">
        <w:t>RUDLOFF Akustik &amp; Trockenbau GmbH &amp; Co. KG</w:t>
      </w:r>
      <w:r w:rsidR="00E81ECD">
        <w:t xml:space="preserve"> in</w:t>
      </w:r>
      <w:r w:rsidR="00E81ECD" w:rsidRPr="000F13CC">
        <w:t xml:space="preserve"> Radebeul</w:t>
      </w:r>
      <w:r w:rsidR="000F3256">
        <w:t>, Dipl.-Betriebswirtin (BA)</w:t>
      </w:r>
      <w:r w:rsidR="00E81ECD">
        <w:br/>
        <w:t xml:space="preserve">Quelle: </w:t>
      </w:r>
      <w:r w:rsidR="00E81ECD" w:rsidRPr="000F13CC">
        <w:t>RUDLOFF Akustik &amp; Trockenbau GmbH &amp; Co. KG</w:t>
      </w:r>
    </w:p>
    <w:p w14:paraId="183F11AF" w14:textId="77777777" w:rsidR="00A92162" w:rsidRDefault="00A92162">
      <w:pPr>
        <w:pStyle w:val="berschrift2"/>
        <w:rPr>
          <w:rFonts w:cstheme="minorHAnsi"/>
        </w:rPr>
      </w:pPr>
    </w:p>
    <w:p w14:paraId="5C26F335" w14:textId="798FAF25" w:rsidR="00C819A2" w:rsidRDefault="00912BE2">
      <w:pPr>
        <w:pStyle w:val="berschrift2"/>
        <w:rPr>
          <w:rFonts w:asciiTheme="minorHAnsi" w:hAnsiTheme="minorHAnsi" w:cstheme="minorHAnsi"/>
        </w:rPr>
      </w:pPr>
      <w:r>
        <w:rPr>
          <w:rFonts w:cstheme="minorHAnsi"/>
        </w:rPr>
        <w:t xml:space="preserve">Über SOFTTECH </w:t>
      </w:r>
    </w:p>
    <w:p w14:paraId="5D4D128B" w14:textId="77777777" w:rsidR="00C819A2" w:rsidRDefault="00912BE2">
      <w:pPr>
        <w:rPr>
          <w:rFonts w:asciiTheme="minorHAnsi" w:hAnsiTheme="minorHAnsi" w:cstheme="minorHAnsi"/>
        </w:rPr>
      </w:pPr>
      <w:r>
        <w:rPr>
          <w:rFonts w:cstheme="minorHAnsi"/>
        </w:rPr>
        <w:t>SOFTTECH ist ein inhabergeführtes Unternehmen für bauspezifische Softwarelösungen mit Sitz in Neustadt an der Weinstraße. Die 1985 gegründete Firma entwickelt heute mit mehr als 50 Mitarbeitern am pfälzischen Standort „Made in Germany“. SOFTTECH gehört zu den deutschlandweit am längsten agierenden Unternehmen für Software im Bauwesen.</w:t>
      </w:r>
    </w:p>
    <w:p w14:paraId="70CD339D" w14:textId="77777777" w:rsidR="00C819A2" w:rsidRDefault="00912BE2">
      <w:pPr>
        <w:rPr>
          <w:rFonts w:asciiTheme="minorHAnsi" w:hAnsiTheme="minorHAnsi" w:cstheme="minorHAnsi"/>
        </w:rPr>
      </w:pPr>
      <w:r>
        <w:rPr>
          <w:rFonts w:cstheme="minorHAnsi"/>
        </w:rPr>
        <w:t>Neben den „klassischen“ Kundengruppen Architekten, Planer und Ingenieuren nutzen 10 % der großen deutschen Industriebetriebe Software von SOFTTECH. Das in 30 Jahren erarbeitete Know-how wie CAD und Alphanumerik optimal miteinander arbeiten, setzt die Firma auch in baunahen Branchen ein. Dazu gehören unter anderem Gerüstbau, Facility Management und Betonfertigteilbau. Mit einem weltweit erfolgreichen Projekt-Management-Informationssystem (PIM) hat SOFTTECH auch ein umfassendes Leistungsangebot für große Architekturbüros, Projektsteuerer und größere Industrie-Unternehmen im Programm.</w:t>
      </w:r>
    </w:p>
    <w:p w14:paraId="0B41F511" w14:textId="77777777" w:rsidR="00C819A2" w:rsidRDefault="00912BE2">
      <w:pPr>
        <w:pStyle w:val="berschrift2"/>
      </w:pPr>
      <w:r>
        <w:t>Pressekontakt</w:t>
      </w:r>
    </w:p>
    <w:p w14:paraId="7C63375B" w14:textId="0E4617E3" w:rsidR="00C819A2" w:rsidRDefault="00912BE2">
      <w:pPr>
        <w:pStyle w:val="Adresse"/>
        <w:rPr>
          <w:rFonts w:asciiTheme="minorHAnsi" w:hAnsiTheme="minorHAnsi" w:cstheme="minorHAnsi"/>
        </w:rPr>
      </w:pPr>
      <w:r>
        <w:rPr>
          <w:rFonts w:asciiTheme="minorHAnsi" w:hAnsiTheme="minorHAnsi" w:cstheme="minorHAnsi"/>
        </w:rPr>
        <w:t>SOFTTECH</w:t>
      </w:r>
      <w:r w:rsidR="00EC11C3">
        <w:rPr>
          <w:rFonts w:asciiTheme="minorHAnsi" w:hAnsiTheme="minorHAnsi" w:cstheme="minorHAnsi"/>
        </w:rPr>
        <w:t xml:space="preserve"> AG</w:t>
      </w:r>
    </w:p>
    <w:p w14:paraId="054FA861" w14:textId="77777777" w:rsidR="00C819A2" w:rsidRDefault="00912BE2">
      <w:pPr>
        <w:pStyle w:val="Adresse"/>
        <w:rPr>
          <w:rFonts w:asciiTheme="minorHAnsi" w:hAnsiTheme="minorHAnsi" w:cstheme="minorHAnsi"/>
        </w:rPr>
      </w:pPr>
      <w:r>
        <w:rPr>
          <w:rFonts w:asciiTheme="minorHAnsi" w:hAnsiTheme="minorHAnsi" w:cstheme="minorHAnsi"/>
        </w:rPr>
        <w:t>Margret Wesely</w:t>
      </w:r>
    </w:p>
    <w:p w14:paraId="5BFB50B3" w14:textId="77777777" w:rsidR="00C819A2" w:rsidRDefault="00912BE2">
      <w:pPr>
        <w:pStyle w:val="Adresse"/>
        <w:rPr>
          <w:rFonts w:asciiTheme="minorHAnsi" w:hAnsiTheme="minorHAnsi" w:cstheme="minorHAnsi"/>
        </w:rPr>
      </w:pPr>
      <w:r>
        <w:rPr>
          <w:rFonts w:asciiTheme="minorHAnsi" w:hAnsiTheme="minorHAnsi" w:cstheme="minorHAnsi"/>
        </w:rPr>
        <w:t>Lindenstraße 7-11</w:t>
      </w:r>
    </w:p>
    <w:p w14:paraId="5353DD76" w14:textId="77777777" w:rsidR="00C819A2" w:rsidRDefault="00912BE2">
      <w:pPr>
        <w:pStyle w:val="Adresse"/>
        <w:rPr>
          <w:rFonts w:asciiTheme="minorHAnsi" w:hAnsiTheme="minorHAnsi" w:cstheme="minorHAnsi"/>
        </w:rPr>
      </w:pPr>
      <w:r>
        <w:rPr>
          <w:rFonts w:asciiTheme="minorHAnsi" w:hAnsiTheme="minorHAnsi" w:cstheme="minorHAnsi"/>
        </w:rPr>
        <w:t>67433 Neustadt</w:t>
      </w:r>
    </w:p>
    <w:p w14:paraId="5363CA10" w14:textId="77777777" w:rsidR="00C819A2" w:rsidRDefault="00912BE2">
      <w:pPr>
        <w:pStyle w:val="Adresse"/>
        <w:rPr>
          <w:rFonts w:asciiTheme="minorHAnsi" w:hAnsiTheme="minorHAnsi" w:cstheme="minorHAnsi"/>
          <w:i/>
        </w:rPr>
      </w:pPr>
      <w:r>
        <w:rPr>
          <w:rFonts w:asciiTheme="minorHAnsi" w:hAnsiTheme="minorHAnsi" w:cstheme="minorHAnsi"/>
        </w:rPr>
        <w:t>Telefon: +49 (0) 6321 939-292</w:t>
      </w:r>
    </w:p>
    <w:p w14:paraId="364BAB9E" w14:textId="77777777" w:rsidR="00C819A2" w:rsidRDefault="00912BE2">
      <w:pPr>
        <w:pStyle w:val="Adresse"/>
        <w:rPr>
          <w:rFonts w:asciiTheme="minorHAnsi" w:hAnsiTheme="minorHAnsi" w:cstheme="minorHAnsi"/>
        </w:rPr>
      </w:pPr>
      <w:r>
        <w:rPr>
          <w:rFonts w:asciiTheme="minorHAnsi" w:hAnsiTheme="minorHAnsi" w:cstheme="minorHAnsi"/>
        </w:rPr>
        <w:t>Fax: +49 (0) 6321 939-199</w:t>
      </w:r>
    </w:p>
    <w:p w14:paraId="1003A425" w14:textId="77777777" w:rsidR="00C819A2" w:rsidRDefault="00912BE2">
      <w:pPr>
        <w:pStyle w:val="Adresse"/>
      </w:pPr>
      <w:r>
        <w:rPr>
          <w:rFonts w:asciiTheme="minorHAnsi" w:hAnsiTheme="minorHAnsi" w:cstheme="minorHAnsi"/>
        </w:rPr>
        <w:t xml:space="preserve">Internet: </w:t>
      </w:r>
      <w:hyperlink r:id="rId19">
        <w:r>
          <w:rPr>
            <w:rStyle w:val="ListLabel73"/>
          </w:rPr>
          <w:t>www.softtech.de</w:t>
        </w:r>
      </w:hyperlink>
      <w:r>
        <w:rPr>
          <w:rFonts w:asciiTheme="minorHAnsi" w:hAnsiTheme="minorHAnsi" w:cstheme="minorHAnsi"/>
        </w:rPr>
        <w:t xml:space="preserve">; </w:t>
      </w:r>
      <w:hyperlink r:id="rId20">
        <w:r>
          <w:rPr>
            <w:rStyle w:val="ListLabel73"/>
          </w:rPr>
          <w:t>blog.softtech.de</w:t>
        </w:r>
      </w:hyperlink>
    </w:p>
    <w:p w14:paraId="3598519C" w14:textId="6BE67FF1" w:rsidR="00C819A2" w:rsidRDefault="00912BE2" w:rsidP="00A92162">
      <w:pPr>
        <w:pStyle w:val="Adresse"/>
      </w:pPr>
      <w:r>
        <w:rPr>
          <w:rFonts w:asciiTheme="minorHAnsi" w:hAnsiTheme="minorHAnsi" w:cstheme="minorHAnsi"/>
        </w:rPr>
        <w:t xml:space="preserve">E-Mail: </w:t>
      </w:r>
      <w:hyperlink r:id="rId21">
        <w:r>
          <w:rPr>
            <w:rStyle w:val="ListLabel73"/>
          </w:rPr>
          <w:t>mwesely@softtech.de</w:t>
        </w:r>
      </w:hyperlink>
    </w:p>
    <w:sectPr w:rsidR="00C819A2">
      <w:headerReference w:type="default" r:id="rId22"/>
      <w:footerReference w:type="default" r:id="rId23"/>
      <w:headerReference w:type="first" r:id="rId24"/>
      <w:footerReference w:type="first" r:id="rId25"/>
      <w:pgSz w:w="11906" w:h="16838"/>
      <w:pgMar w:top="3119" w:right="2892" w:bottom="1021" w:left="1418" w:header="1644" w:footer="964"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4DB58E" w14:textId="77777777" w:rsidR="007170A9" w:rsidRDefault="007170A9">
      <w:pPr>
        <w:spacing w:after="0" w:line="240" w:lineRule="auto"/>
      </w:pPr>
      <w:r>
        <w:separator/>
      </w:r>
    </w:p>
  </w:endnote>
  <w:endnote w:type="continuationSeparator" w:id="0">
    <w:p w14:paraId="5D577B60" w14:textId="77777777" w:rsidR="007170A9" w:rsidRDefault="007170A9">
      <w:pPr>
        <w:spacing w:after="0" w:line="240" w:lineRule="auto"/>
      </w:pPr>
      <w:r>
        <w:continuationSeparator/>
      </w:r>
    </w:p>
  </w:endnote>
  <w:endnote w:type="continuationNotice" w:id="1">
    <w:p w14:paraId="26679B24" w14:textId="77777777" w:rsidR="007170A9" w:rsidRDefault="007170A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5FC92" w14:textId="77777777" w:rsidR="004E2036" w:rsidRDefault="004E2036">
    <w:pPr>
      <w:pStyle w:val="Fuzeile"/>
    </w:pPr>
    <w:r>
      <w:rPr>
        <w:noProof/>
      </w:rPr>
      <w:drawing>
        <wp:anchor distT="0" distB="0" distL="114300" distR="114300" simplePos="0" relativeHeight="29" behindDoc="1" locked="0" layoutInCell="1" allowOverlap="1" wp14:anchorId="16C83603" wp14:editId="19CCC518">
          <wp:simplePos x="0" y="0"/>
          <wp:positionH relativeFrom="margin">
            <wp:posOffset>3928110</wp:posOffset>
          </wp:positionH>
          <wp:positionV relativeFrom="margin">
            <wp:posOffset>8240395</wp:posOffset>
          </wp:positionV>
          <wp:extent cx="1259840" cy="117475"/>
          <wp:effectExtent l="0" t="0" r="0" b="0"/>
          <wp:wrapSquare wrapText="bothSides"/>
          <wp:docPr id="10" name="Bild 334"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334" descr="design_trifft_kalkulation_orange_cmyk_3"/>
                  <pic:cNvPicPr>
                    <a:picLocks noChangeAspect="1" noChangeArrowheads="1"/>
                  </pic:cNvPicPr>
                </pic:nvPicPr>
                <pic:blipFill>
                  <a:blip r:embed="rId1"/>
                  <a:stretch>
                    <a:fillRect/>
                  </a:stretch>
                </pic:blipFill>
                <pic:spPr bwMode="auto">
                  <a:xfrm>
                    <a:off x="0" y="0"/>
                    <a:ext cx="1259840" cy="117475"/>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71584864"/>
      <w:docPartObj>
        <w:docPartGallery w:val="Page Numbers (Bottom of Page)"/>
        <w:docPartUnique/>
      </w:docPartObj>
    </w:sdtPr>
    <w:sdtEndPr/>
    <w:sdtContent>
      <w:p w14:paraId="319E3141" w14:textId="19EDD586" w:rsidR="00A92162" w:rsidRDefault="00A92162">
        <w:pPr>
          <w:pStyle w:val="Fuzeile"/>
          <w:jc w:val="center"/>
        </w:pPr>
        <w:r>
          <w:fldChar w:fldCharType="begin"/>
        </w:r>
        <w:r>
          <w:instrText>PAGE   \* MERGEFORMAT</w:instrText>
        </w:r>
        <w:r>
          <w:fldChar w:fldCharType="separate"/>
        </w:r>
        <w:r>
          <w:t>2</w:t>
        </w:r>
        <w:r>
          <w:fldChar w:fldCharType="end"/>
        </w:r>
      </w:p>
    </w:sdtContent>
  </w:sdt>
  <w:p w14:paraId="7B9AE9F4" w14:textId="48586E39" w:rsidR="004E2036" w:rsidRDefault="004E2036">
    <w:pPr>
      <w:tabs>
        <w:tab w:val="right" w:pos="7653"/>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7A741" w14:textId="77777777" w:rsidR="007170A9" w:rsidRDefault="007170A9">
      <w:pPr>
        <w:spacing w:after="0" w:line="240" w:lineRule="auto"/>
      </w:pPr>
      <w:r>
        <w:separator/>
      </w:r>
    </w:p>
  </w:footnote>
  <w:footnote w:type="continuationSeparator" w:id="0">
    <w:p w14:paraId="5DAF9688" w14:textId="77777777" w:rsidR="007170A9" w:rsidRDefault="007170A9">
      <w:pPr>
        <w:spacing w:after="0" w:line="240" w:lineRule="auto"/>
      </w:pPr>
      <w:r>
        <w:continuationSeparator/>
      </w:r>
    </w:p>
  </w:footnote>
  <w:footnote w:type="continuationNotice" w:id="1">
    <w:p w14:paraId="03458C5E" w14:textId="77777777" w:rsidR="007170A9" w:rsidRDefault="007170A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8AA9E" w14:textId="77777777" w:rsidR="004E2036" w:rsidRDefault="004E2036">
    <w:pPr>
      <w:pStyle w:val="Kopfzeile"/>
      <w:tabs>
        <w:tab w:val="left" w:pos="8364"/>
      </w:tabs>
    </w:pPr>
  </w:p>
  <w:p w14:paraId="1CE66138" w14:textId="77777777" w:rsidR="004E2036" w:rsidRDefault="004E2036">
    <w:pPr>
      <w:pStyle w:val="Kopfzeile"/>
      <w:tabs>
        <w:tab w:val="left" w:pos="8364"/>
      </w:tabs>
    </w:pPr>
    <w:r>
      <w:rPr>
        <w:noProof/>
      </w:rPr>
      <w:drawing>
        <wp:anchor distT="0" distB="1905" distL="114300" distR="120650" simplePos="0" relativeHeight="21" behindDoc="1" locked="0" layoutInCell="1" allowOverlap="1" wp14:anchorId="09DF4A4D" wp14:editId="56322A33">
          <wp:simplePos x="0" y="0"/>
          <wp:positionH relativeFrom="margin">
            <wp:posOffset>5179060</wp:posOffset>
          </wp:positionH>
          <wp:positionV relativeFrom="margin">
            <wp:posOffset>-839470</wp:posOffset>
          </wp:positionV>
          <wp:extent cx="640715" cy="683895"/>
          <wp:effectExtent l="0" t="0" r="0" b="0"/>
          <wp:wrapSquare wrapText="bothSides"/>
          <wp:docPr id="1" name="Bild 333" descr="logo st neu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333" descr="logo st neu 2014"/>
                  <pic:cNvPicPr>
                    <a:picLocks noChangeAspect="1" noChangeArrowheads="1"/>
                  </pic:cNvPicPr>
                </pic:nvPicPr>
                <pic:blipFill>
                  <a:blip r:embed="rId1"/>
                  <a:stretch>
                    <a:fillRect/>
                  </a:stretch>
                </pic:blipFill>
                <pic:spPr bwMode="auto">
                  <a:xfrm>
                    <a:off x="0" y="0"/>
                    <a:ext cx="640715" cy="683895"/>
                  </a:xfrm>
                  <a:prstGeom prst="rect">
                    <a:avLst/>
                  </a:prstGeom>
                </pic:spPr>
              </pic:pic>
            </a:graphicData>
          </a:graphic>
        </wp:anchor>
      </w:drawing>
    </w:r>
  </w:p>
  <w:p w14:paraId="4D2C5186" w14:textId="77777777" w:rsidR="004E2036" w:rsidRDefault="004E2036">
    <w:pPr>
      <w:pStyle w:val="Kopfzeile"/>
      <w:tabs>
        <w:tab w:val="left" w:pos="8364"/>
      </w:tabs>
    </w:pPr>
    <w:r>
      <w:rPr>
        <w:noProof/>
      </w:rPr>
      <mc:AlternateContent>
        <mc:Choice Requires="wps">
          <w:drawing>
            <wp:anchor distT="0" distB="0" distL="0" distR="0" simplePos="0" relativeHeight="9" behindDoc="1" locked="0" layoutInCell="1" allowOverlap="1" wp14:anchorId="5D89CDE4" wp14:editId="0AAC8071">
              <wp:simplePos x="0" y="0"/>
              <wp:positionH relativeFrom="page">
                <wp:posOffset>6228715</wp:posOffset>
              </wp:positionH>
              <wp:positionV relativeFrom="page">
                <wp:posOffset>2088515</wp:posOffset>
              </wp:positionV>
              <wp:extent cx="1118235" cy="3602355"/>
              <wp:effectExtent l="0" t="0" r="0" b="0"/>
              <wp:wrapThrough wrapText="bothSides">
                <wp:wrapPolygon edited="0">
                  <wp:start x="0" y="0"/>
                  <wp:lineTo x="0" y="21490"/>
                  <wp:lineTo x="21391" y="21490"/>
                  <wp:lineTo x="21391" y="0"/>
                  <wp:lineTo x="0" y="0"/>
                </wp:wrapPolygon>
              </wp:wrapThrough>
              <wp:docPr id="2" name="Text Box 268"/>
              <wp:cNvGraphicFramePr/>
              <a:graphic xmlns:a="http://schemas.openxmlformats.org/drawingml/2006/main">
                <a:graphicData uri="http://schemas.microsoft.com/office/word/2010/wordprocessingShape">
                  <wps:wsp>
                    <wps:cNvSpPr/>
                    <wps:spPr>
                      <a:xfrm>
                        <a:off x="0" y="0"/>
                        <a:ext cx="1117440" cy="36018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7ECDFECD" w14:textId="2F720661" w:rsidR="004E2036" w:rsidRDefault="004E2036">
                          <w:pPr>
                            <w:pStyle w:val="Logotext1"/>
                            <w:rPr>
                              <w:color w:val="000000"/>
                            </w:rPr>
                          </w:pPr>
                          <w:r>
                            <w:rPr>
                              <w:iCs/>
                              <w:color w:val="000000"/>
                            </w:rPr>
                            <w:t>SOFTTECH</w:t>
                          </w:r>
                          <w:r>
                            <w:rPr>
                              <w:color w:val="000000"/>
                            </w:rPr>
                            <w:t xml:space="preserve"> </w:t>
                          </w:r>
                          <w:r w:rsidR="00EC11C3">
                            <w:rPr>
                              <w:color w:val="000000"/>
                            </w:rPr>
                            <w:t>AG</w:t>
                          </w:r>
                        </w:p>
                        <w:p w14:paraId="3FB4FC6D" w14:textId="77777777" w:rsidR="004E2036" w:rsidRDefault="004E2036">
                          <w:pPr>
                            <w:pStyle w:val="Logotext1"/>
                            <w:rPr>
                              <w:color w:val="000000"/>
                            </w:rPr>
                          </w:pPr>
                          <w:r>
                            <w:rPr>
                              <w:color w:val="000000"/>
                            </w:rPr>
                            <w:t>Lindenstraße 7-11</w:t>
                          </w:r>
                        </w:p>
                        <w:p w14:paraId="1D44C87A" w14:textId="77777777" w:rsidR="004E2036" w:rsidRDefault="004E2036">
                          <w:pPr>
                            <w:pStyle w:val="Logotext3"/>
                            <w:rPr>
                              <w:color w:val="000000"/>
                            </w:rPr>
                          </w:pPr>
                          <w:r>
                            <w:rPr>
                              <w:color w:val="000000"/>
                            </w:rPr>
                            <w:t>67433 Neustadt/Weinstraße</w:t>
                          </w:r>
                        </w:p>
                        <w:p w14:paraId="72CBB2DB" w14:textId="77777777" w:rsidR="004E2036" w:rsidRDefault="004E2036">
                          <w:pPr>
                            <w:pStyle w:val="Logotext1"/>
                          </w:pPr>
                          <w:r>
                            <w:rPr>
                              <w:color w:val="000000"/>
                            </w:rPr>
                            <w:t xml:space="preserve">Seite </w:t>
                          </w:r>
                          <w:r>
                            <w:fldChar w:fldCharType="begin"/>
                          </w:r>
                          <w:r>
                            <w:instrText>PAGE</w:instrText>
                          </w:r>
                          <w:r>
                            <w:fldChar w:fldCharType="separate"/>
                          </w:r>
                          <w:r>
                            <w:t>9</w:t>
                          </w:r>
                          <w:r>
                            <w:fldChar w:fldCharType="end"/>
                          </w:r>
                          <w:r>
                            <w:rPr>
                              <w:color w:val="000000"/>
                            </w:rPr>
                            <w:t xml:space="preserve"> von </w:t>
                          </w:r>
                          <w:r>
                            <w:fldChar w:fldCharType="begin"/>
                          </w:r>
                          <w:r>
                            <w:instrText>NUMPAGES</w:instrText>
                          </w:r>
                          <w:r>
                            <w:fldChar w:fldCharType="separate"/>
                          </w:r>
                          <w:r>
                            <w:t>9</w:t>
                          </w:r>
                          <w:r>
                            <w:fldChar w:fldCharType="end"/>
                          </w:r>
                        </w:p>
                        <w:p w14:paraId="0B9960CA" w14:textId="0A9A4CFC" w:rsidR="004E2036" w:rsidRDefault="004E2036">
                          <w:pPr>
                            <w:pStyle w:val="Logotext3"/>
                          </w:pPr>
                          <w:r>
                            <w:rPr>
                              <w:color w:val="000000"/>
                            </w:rPr>
                            <w:t xml:space="preserve">vom </w:t>
                          </w:r>
                          <w:r>
                            <w:fldChar w:fldCharType="begin"/>
                          </w:r>
                          <w:r>
                            <w:instrText>TIME \@"d'. 'MMMM\ yyyy"</w:instrText>
                          </w:r>
                          <w:r>
                            <w:fldChar w:fldCharType="separate"/>
                          </w:r>
                          <w:r w:rsidR="000A31B0">
                            <w:rPr>
                              <w:noProof/>
                            </w:rPr>
                            <w:t>22. Juli 2021</w:t>
                          </w:r>
                          <w:r>
                            <w:fldChar w:fldCharType="end"/>
                          </w:r>
                        </w:p>
                      </w:txbxContent>
                    </wps:txbx>
                    <wps:bodyPr lIns="0" tIns="0" rIns="0" bIns="0">
                      <a:noAutofit/>
                    </wps:bodyPr>
                  </wps:wsp>
                </a:graphicData>
              </a:graphic>
            </wp:anchor>
          </w:drawing>
        </mc:Choice>
        <mc:Fallback>
          <w:pict>
            <v:rect w14:anchorId="5D89CDE4" id="Text Box 268" o:spid="_x0000_s1028" style="position:absolute;margin-left:490.45pt;margin-top:164.45pt;width:88.05pt;height:283.65pt;z-index:-50331647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" stroked="f">
              <v:textbox inset="0,0,0,0">
                <w:txbxContent>
                  <w:p w14:paraId="7ECDFECD" w14:textId="2F720661" w:rsidR="004E2036" w:rsidRDefault="004E2036">
                    <w:pPr>
                      <w:pStyle w:val="Logotext1"/>
                      <w:rPr>
                        <w:color w:val="000000"/>
                      </w:rPr>
                    </w:pPr>
                    <w:r>
                      <w:rPr>
                        <w:iCs/>
                        <w:color w:val="000000"/>
                      </w:rPr>
                      <w:t>SOFTTECH</w:t>
                    </w:r>
                    <w:r>
                      <w:rPr>
                        <w:color w:val="000000"/>
                      </w:rPr>
                      <w:t xml:space="preserve"> </w:t>
                    </w:r>
                    <w:r w:rsidR="00EC11C3">
                      <w:rPr>
                        <w:color w:val="000000"/>
                      </w:rPr>
                      <w:t>AG</w:t>
                    </w:r>
                  </w:p>
                  <w:p w14:paraId="3FB4FC6D" w14:textId="77777777" w:rsidR="004E2036" w:rsidRDefault="004E2036">
                    <w:pPr>
                      <w:pStyle w:val="Logotext1"/>
                      <w:rPr>
                        <w:color w:val="000000"/>
                      </w:rPr>
                    </w:pPr>
                    <w:r>
                      <w:rPr>
                        <w:color w:val="000000"/>
                      </w:rPr>
                      <w:t>Lindenstraße 7-11</w:t>
                    </w:r>
                  </w:p>
                  <w:p w14:paraId="1D44C87A" w14:textId="77777777" w:rsidR="004E2036" w:rsidRDefault="004E2036">
                    <w:pPr>
                      <w:pStyle w:val="Logotext3"/>
                      <w:rPr>
                        <w:color w:val="000000"/>
                      </w:rPr>
                    </w:pPr>
                    <w:r>
                      <w:rPr>
                        <w:color w:val="000000"/>
                      </w:rPr>
                      <w:t>67433 Neustadt/Weinstraße</w:t>
                    </w:r>
                  </w:p>
                  <w:p w14:paraId="72CBB2DB" w14:textId="77777777" w:rsidR="004E2036" w:rsidRDefault="004E2036">
                    <w:pPr>
                      <w:pStyle w:val="Logotext1"/>
                    </w:pPr>
                    <w:r>
                      <w:rPr>
                        <w:color w:val="000000"/>
                      </w:rPr>
                      <w:t xml:space="preserve">Seite </w:t>
                    </w:r>
                    <w:r>
                      <w:fldChar w:fldCharType="begin"/>
                    </w:r>
                    <w:r>
                      <w:instrText>PAGE</w:instrText>
                    </w:r>
                    <w:r>
                      <w:fldChar w:fldCharType="separate"/>
                    </w:r>
                    <w:r>
                      <w:t>9</w:t>
                    </w:r>
                    <w:r>
                      <w:fldChar w:fldCharType="end"/>
                    </w:r>
                    <w:r>
                      <w:rPr>
                        <w:color w:val="000000"/>
                      </w:rPr>
                      <w:t xml:space="preserve"> von </w:t>
                    </w:r>
                    <w:r>
                      <w:fldChar w:fldCharType="begin"/>
                    </w:r>
                    <w:r>
                      <w:instrText>NUMPAGES</w:instrText>
                    </w:r>
                    <w:r>
                      <w:fldChar w:fldCharType="separate"/>
                    </w:r>
                    <w:r>
                      <w:t>9</w:t>
                    </w:r>
                    <w:r>
                      <w:fldChar w:fldCharType="end"/>
                    </w:r>
                  </w:p>
                  <w:p w14:paraId="0B9960CA" w14:textId="0A9A4CFC" w:rsidR="004E2036" w:rsidRDefault="004E2036">
                    <w:pPr>
                      <w:pStyle w:val="Logotext3"/>
                    </w:pPr>
                    <w:r>
                      <w:rPr>
                        <w:color w:val="000000"/>
                      </w:rPr>
                      <w:t xml:space="preserve">vom </w:t>
                    </w:r>
                    <w:r>
                      <w:fldChar w:fldCharType="begin"/>
                    </w:r>
                    <w:r>
                      <w:instrText>TIME \@"d'. 'MMMM\ yyyy"</w:instrText>
                    </w:r>
                    <w:r>
                      <w:fldChar w:fldCharType="separate"/>
                    </w:r>
                    <w:r w:rsidR="000A31B0">
                      <w:rPr>
                        <w:noProof/>
                      </w:rPr>
                      <w:t>22. Juli 2021</w:t>
                    </w:r>
                    <w:r>
                      <w:fldChar w:fldCharType="end"/>
                    </w:r>
                  </w:p>
                </w:txbxContent>
              </v:textbox>
              <w10:wrap type="through"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107E9" w14:textId="77777777" w:rsidR="004E2036" w:rsidRDefault="004E2036">
    <w:pPr>
      <w:pStyle w:val="Kopfzeile"/>
    </w:pPr>
    <w:r>
      <w:rPr>
        <w:noProof/>
      </w:rPr>
      <mc:AlternateContent>
        <mc:Choice Requires="wps">
          <w:drawing>
            <wp:anchor distT="0" distB="0" distL="0" distR="0" simplePos="0" relativeHeight="10" behindDoc="1" locked="0" layoutInCell="1" allowOverlap="1" wp14:anchorId="5FB1DF71" wp14:editId="45D5D4F5">
              <wp:simplePos x="0" y="0"/>
              <wp:positionH relativeFrom="page">
                <wp:posOffset>900430</wp:posOffset>
              </wp:positionH>
              <wp:positionV relativeFrom="page">
                <wp:posOffset>1314450</wp:posOffset>
              </wp:positionV>
              <wp:extent cx="4876800" cy="466090"/>
              <wp:effectExtent l="0" t="0" r="0" b="0"/>
              <wp:wrapThrough wrapText="bothSides">
                <wp:wrapPolygon edited="0">
                  <wp:start x="0" y="0"/>
                  <wp:lineTo x="0" y="21304"/>
                  <wp:lineTo x="21527" y="21304"/>
                  <wp:lineTo x="21527" y="0"/>
                  <wp:lineTo x="0" y="0"/>
                </wp:wrapPolygon>
              </wp:wrapThrough>
              <wp:docPr id="4" name="Text Box 309"/>
              <wp:cNvGraphicFramePr/>
              <a:graphic xmlns:a="http://schemas.openxmlformats.org/drawingml/2006/main">
                <a:graphicData uri="http://schemas.microsoft.com/office/word/2010/wordprocessingShape">
                  <wps:wsp>
                    <wps:cNvSpPr/>
                    <wps:spPr>
                      <a:xfrm>
                        <a:off x="0" y="0"/>
                        <a:ext cx="4876200" cy="465480"/>
                      </a:xfrm>
                      <a:prstGeom prst="rect">
                        <a:avLst/>
                      </a:prstGeom>
                      <a:noFill/>
                      <a:ln>
                        <a:noFill/>
                      </a:ln>
                    </wps:spPr>
                    <wps:style>
                      <a:lnRef idx="0">
                        <a:scrgbClr r="0" g="0" b="0"/>
                      </a:lnRef>
                      <a:fillRef idx="0">
                        <a:scrgbClr r="0" g="0" b="0"/>
                      </a:fillRef>
                      <a:effectRef idx="0">
                        <a:scrgbClr r="0" g="0" b="0"/>
                      </a:effectRef>
                      <a:fontRef idx="minor"/>
                    </wps:style>
                    <wps:txbx>
                      <w:txbxContent>
                        <w:p w14:paraId="5430A736" w14:textId="77777777" w:rsidR="004E2036" w:rsidRDefault="004E2036">
                          <w:pPr>
                            <w:pStyle w:val="berschrift2"/>
                            <w:rPr>
                              <w:color w:val="000000"/>
                            </w:rPr>
                          </w:pPr>
                          <w:r>
                            <w:rPr>
                              <w:color w:val="000000"/>
                            </w:rPr>
                            <w:t xml:space="preserve">Anwenderbericht </w:t>
                          </w:r>
                          <w:r>
                            <w:rPr>
                              <w:color w:val="000000"/>
                            </w:rPr>
                            <w:br/>
                          </w:r>
                        </w:p>
                      </w:txbxContent>
                    </wps:txbx>
                    <wps:bodyPr lIns="0" tIns="0" rIns="0" bIns="0">
                      <a:noAutofit/>
                    </wps:bodyPr>
                  </wps:wsp>
                </a:graphicData>
              </a:graphic>
            </wp:anchor>
          </w:drawing>
        </mc:Choice>
        <mc:Fallback>
          <w:pict>
            <v:rect w14:anchorId="5FB1DF71" id="Text Box 309" o:spid="_x0000_s1029" style="position:absolute;margin-left:70.9pt;margin-top:103.5pt;width:384pt;height:36.7pt;z-index:-50331647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" filled="f" stroked="f">
              <v:textbox inset="0,0,0,0">
                <w:txbxContent>
                  <w:p w14:paraId="5430A736" w14:textId="77777777" w:rsidR="004E2036" w:rsidRDefault="004E2036">
                    <w:pPr>
                      <w:pStyle w:val="berschrift2"/>
                      <w:rPr>
                        <w:color w:val="000000"/>
                      </w:rPr>
                    </w:pPr>
                    <w:r>
                      <w:rPr>
                        <w:color w:val="000000"/>
                      </w:rPr>
                      <w:t xml:space="preserve">Anwenderbericht </w:t>
                    </w:r>
                    <w:r>
                      <w:rPr>
                        <w:color w:val="000000"/>
                      </w:rPr>
                      <w:br/>
                    </w:r>
                  </w:p>
                </w:txbxContent>
              </v:textbox>
              <w10:wrap type="through" anchorx="page" anchory="page"/>
            </v:rect>
          </w:pict>
        </mc:Fallback>
      </mc:AlternateContent>
    </w:r>
    <w:r>
      <w:rPr>
        <w:noProof/>
      </w:rPr>
      <mc:AlternateContent>
        <mc:Choice Requires="wps">
          <w:drawing>
            <wp:anchor distT="0" distB="0" distL="0" distR="0" simplePos="0" relativeHeight="11" behindDoc="1" locked="0" layoutInCell="1" allowOverlap="1" wp14:anchorId="37578BDA" wp14:editId="349D03A9">
              <wp:simplePos x="0" y="0"/>
              <wp:positionH relativeFrom="page">
                <wp:posOffset>6203315</wp:posOffset>
              </wp:positionH>
              <wp:positionV relativeFrom="page">
                <wp:posOffset>2088515</wp:posOffset>
              </wp:positionV>
              <wp:extent cx="1118235" cy="3602355"/>
              <wp:effectExtent l="0" t="0" r="0" b="0"/>
              <wp:wrapThrough wrapText="bothSides">
                <wp:wrapPolygon edited="0">
                  <wp:start x="0" y="0"/>
                  <wp:lineTo x="0" y="21490"/>
                  <wp:lineTo x="21391" y="21490"/>
                  <wp:lineTo x="21391" y="0"/>
                  <wp:lineTo x="0" y="0"/>
                </wp:wrapPolygon>
              </wp:wrapThrough>
              <wp:docPr id="6" name="Text Box 310"/>
              <wp:cNvGraphicFramePr/>
              <a:graphic xmlns:a="http://schemas.openxmlformats.org/drawingml/2006/main">
                <a:graphicData uri="http://schemas.microsoft.com/office/word/2010/wordprocessingShape">
                  <wps:wsp>
                    <wps:cNvSpPr/>
                    <wps:spPr>
                      <a:xfrm>
                        <a:off x="0" y="0"/>
                        <a:ext cx="1117440" cy="36018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2C6B4143" w14:textId="3D430D04" w:rsidR="004E2036" w:rsidRDefault="004E2036">
                          <w:pPr>
                            <w:pStyle w:val="Logotext1"/>
                            <w:rPr>
                              <w:color w:val="000000"/>
                            </w:rPr>
                          </w:pPr>
                          <w:r>
                            <w:rPr>
                              <w:iCs/>
                              <w:color w:val="000000"/>
                            </w:rPr>
                            <w:t>SOFTTECH</w:t>
                          </w:r>
                          <w:r>
                            <w:rPr>
                              <w:color w:val="000000"/>
                            </w:rPr>
                            <w:t xml:space="preserve"> </w:t>
                          </w:r>
                          <w:r w:rsidR="00EC11C3">
                            <w:rPr>
                              <w:color w:val="000000"/>
                            </w:rPr>
                            <w:t>AG</w:t>
                          </w:r>
                        </w:p>
                        <w:p w14:paraId="29B37D96" w14:textId="77777777" w:rsidR="004E2036" w:rsidRDefault="004E2036">
                          <w:pPr>
                            <w:pStyle w:val="Logotext1"/>
                            <w:rPr>
                              <w:color w:val="000000"/>
                            </w:rPr>
                          </w:pPr>
                          <w:r>
                            <w:rPr>
                              <w:color w:val="000000"/>
                            </w:rPr>
                            <w:t>Lindenstraße 7-11</w:t>
                          </w:r>
                        </w:p>
                        <w:p w14:paraId="65E59997" w14:textId="77777777" w:rsidR="004E2036" w:rsidRDefault="004E2036">
                          <w:pPr>
                            <w:pStyle w:val="Logotext3"/>
                            <w:rPr>
                              <w:color w:val="000000"/>
                            </w:rPr>
                          </w:pPr>
                          <w:r>
                            <w:rPr>
                              <w:color w:val="000000"/>
                            </w:rPr>
                            <w:t>67433 Neustadt/Weinstraße</w:t>
                          </w:r>
                        </w:p>
                        <w:p w14:paraId="3442153D" w14:textId="77777777" w:rsidR="004E2036" w:rsidRDefault="004E2036">
                          <w:pPr>
                            <w:pStyle w:val="Logotext1"/>
                          </w:pPr>
                          <w:r>
                            <w:rPr>
                              <w:color w:val="000000"/>
                            </w:rPr>
                            <w:t xml:space="preserve">Seite </w:t>
                          </w:r>
                          <w:r>
                            <w:fldChar w:fldCharType="begin"/>
                          </w:r>
                          <w:r>
                            <w:instrText>PAGE</w:instrText>
                          </w:r>
                          <w:r>
                            <w:fldChar w:fldCharType="separate"/>
                          </w:r>
                          <w:r>
                            <w:t>1</w:t>
                          </w:r>
                          <w:r>
                            <w:fldChar w:fldCharType="end"/>
                          </w:r>
                          <w:r>
                            <w:rPr>
                              <w:color w:val="000000"/>
                            </w:rPr>
                            <w:t xml:space="preserve"> von </w:t>
                          </w:r>
                          <w:r>
                            <w:fldChar w:fldCharType="begin"/>
                          </w:r>
                          <w:r>
                            <w:instrText>NUMPAGES</w:instrText>
                          </w:r>
                          <w:r>
                            <w:fldChar w:fldCharType="separate"/>
                          </w:r>
                          <w:r>
                            <w:t>9</w:t>
                          </w:r>
                          <w:r>
                            <w:fldChar w:fldCharType="end"/>
                          </w:r>
                        </w:p>
                        <w:p w14:paraId="6635A7C4" w14:textId="0422B66C" w:rsidR="004E2036" w:rsidRDefault="004E2036">
                          <w:pPr>
                            <w:pStyle w:val="Logotext3"/>
                          </w:pPr>
                          <w:r>
                            <w:rPr>
                              <w:color w:val="000000"/>
                            </w:rPr>
                            <w:t xml:space="preserve">vom </w:t>
                          </w:r>
                          <w:r>
                            <w:fldChar w:fldCharType="begin"/>
                          </w:r>
                          <w:r>
                            <w:instrText>TIME \@"d'. 'MMMM\ yyyy"</w:instrText>
                          </w:r>
                          <w:r>
                            <w:fldChar w:fldCharType="separate"/>
                          </w:r>
                          <w:r w:rsidR="000A31B0">
                            <w:rPr>
                              <w:noProof/>
                            </w:rPr>
                            <w:t>22. Juli 2021</w:t>
                          </w:r>
                          <w:r>
                            <w:fldChar w:fldCharType="end"/>
                          </w:r>
                        </w:p>
                        <w:p w14:paraId="3371E58B" w14:textId="77777777" w:rsidR="004E2036" w:rsidRDefault="004E2036">
                          <w:pPr>
                            <w:pStyle w:val="Logotext2"/>
                            <w:rPr>
                              <w:color w:val="000000"/>
                            </w:rPr>
                          </w:pPr>
                        </w:p>
                      </w:txbxContent>
                    </wps:txbx>
                    <wps:bodyPr lIns="0" tIns="0" rIns="0" bIns="0">
                      <a:noAutofit/>
                    </wps:bodyPr>
                  </wps:wsp>
                </a:graphicData>
              </a:graphic>
            </wp:anchor>
          </w:drawing>
        </mc:Choice>
        <mc:Fallback>
          <w:pict>
            <v:rect w14:anchorId="37578BDA" id="Text Box 310" o:spid="_x0000_s1030" style="position:absolute;margin-left:488.45pt;margin-top:164.45pt;width:88.05pt;height:283.65pt;z-index:-50331646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" stroked="f">
              <v:textbox inset="0,0,0,0">
                <w:txbxContent>
                  <w:p w14:paraId="2C6B4143" w14:textId="3D430D04" w:rsidR="004E2036" w:rsidRDefault="004E2036">
                    <w:pPr>
                      <w:pStyle w:val="Logotext1"/>
                      <w:rPr>
                        <w:color w:val="000000"/>
                      </w:rPr>
                    </w:pPr>
                    <w:r>
                      <w:rPr>
                        <w:iCs/>
                        <w:color w:val="000000"/>
                      </w:rPr>
                      <w:t>SOFTTECH</w:t>
                    </w:r>
                    <w:r>
                      <w:rPr>
                        <w:color w:val="000000"/>
                      </w:rPr>
                      <w:t xml:space="preserve"> </w:t>
                    </w:r>
                    <w:r w:rsidR="00EC11C3">
                      <w:rPr>
                        <w:color w:val="000000"/>
                      </w:rPr>
                      <w:t>AG</w:t>
                    </w:r>
                  </w:p>
                  <w:p w14:paraId="29B37D96" w14:textId="77777777" w:rsidR="004E2036" w:rsidRDefault="004E2036">
                    <w:pPr>
                      <w:pStyle w:val="Logotext1"/>
                      <w:rPr>
                        <w:color w:val="000000"/>
                      </w:rPr>
                    </w:pPr>
                    <w:r>
                      <w:rPr>
                        <w:color w:val="000000"/>
                      </w:rPr>
                      <w:t>Lindenstraße 7-11</w:t>
                    </w:r>
                  </w:p>
                  <w:p w14:paraId="65E59997" w14:textId="77777777" w:rsidR="004E2036" w:rsidRDefault="004E2036">
                    <w:pPr>
                      <w:pStyle w:val="Logotext3"/>
                      <w:rPr>
                        <w:color w:val="000000"/>
                      </w:rPr>
                    </w:pPr>
                    <w:r>
                      <w:rPr>
                        <w:color w:val="000000"/>
                      </w:rPr>
                      <w:t>67433 Neustadt/Weinstraße</w:t>
                    </w:r>
                  </w:p>
                  <w:p w14:paraId="3442153D" w14:textId="77777777" w:rsidR="004E2036" w:rsidRDefault="004E2036">
                    <w:pPr>
                      <w:pStyle w:val="Logotext1"/>
                    </w:pPr>
                    <w:r>
                      <w:rPr>
                        <w:color w:val="000000"/>
                      </w:rPr>
                      <w:t xml:space="preserve">Seite </w:t>
                    </w:r>
                    <w:r>
                      <w:fldChar w:fldCharType="begin"/>
                    </w:r>
                    <w:r>
                      <w:instrText>PAGE</w:instrText>
                    </w:r>
                    <w:r>
                      <w:fldChar w:fldCharType="separate"/>
                    </w:r>
                    <w:r>
                      <w:t>1</w:t>
                    </w:r>
                    <w:r>
                      <w:fldChar w:fldCharType="end"/>
                    </w:r>
                    <w:r>
                      <w:rPr>
                        <w:color w:val="000000"/>
                      </w:rPr>
                      <w:t xml:space="preserve"> von </w:t>
                    </w:r>
                    <w:r>
                      <w:fldChar w:fldCharType="begin"/>
                    </w:r>
                    <w:r>
                      <w:instrText>NUMPAGES</w:instrText>
                    </w:r>
                    <w:r>
                      <w:fldChar w:fldCharType="separate"/>
                    </w:r>
                    <w:r>
                      <w:t>9</w:t>
                    </w:r>
                    <w:r>
                      <w:fldChar w:fldCharType="end"/>
                    </w:r>
                  </w:p>
                  <w:p w14:paraId="6635A7C4" w14:textId="0422B66C" w:rsidR="004E2036" w:rsidRDefault="004E2036">
                    <w:pPr>
                      <w:pStyle w:val="Logotext3"/>
                    </w:pPr>
                    <w:r>
                      <w:rPr>
                        <w:color w:val="000000"/>
                      </w:rPr>
                      <w:t xml:space="preserve">vom </w:t>
                    </w:r>
                    <w:r>
                      <w:fldChar w:fldCharType="begin"/>
                    </w:r>
                    <w:r>
                      <w:instrText>TIME \@"d'. 'MMMM\ yyyy"</w:instrText>
                    </w:r>
                    <w:r>
                      <w:fldChar w:fldCharType="separate"/>
                    </w:r>
                    <w:r w:rsidR="000A31B0">
                      <w:rPr>
                        <w:noProof/>
                      </w:rPr>
                      <w:t>22. Juli 2021</w:t>
                    </w:r>
                    <w:r>
                      <w:fldChar w:fldCharType="end"/>
                    </w:r>
                  </w:p>
                  <w:p w14:paraId="3371E58B" w14:textId="77777777" w:rsidR="004E2036" w:rsidRDefault="004E2036">
                    <w:pPr>
                      <w:pStyle w:val="Logotext2"/>
                      <w:rPr>
                        <w:color w:val="000000"/>
                      </w:rPr>
                    </w:pPr>
                  </w:p>
                </w:txbxContent>
              </v:textbox>
              <w10:wrap type="through" anchorx="page" anchory="page"/>
            </v:rect>
          </w:pict>
        </mc:Fallback>
      </mc:AlternateContent>
    </w:r>
    <w:r>
      <w:rPr>
        <w:noProof/>
      </w:rPr>
      <w:drawing>
        <wp:anchor distT="0" distB="1905" distL="114300" distR="120650" simplePos="0" relativeHeight="12" behindDoc="1" locked="0" layoutInCell="1" allowOverlap="1" wp14:anchorId="06A23F98" wp14:editId="196E4B7D">
          <wp:simplePos x="0" y="0"/>
          <wp:positionH relativeFrom="margin">
            <wp:posOffset>5161915</wp:posOffset>
          </wp:positionH>
          <wp:positionV relativeFrom="margin">
            <wp:posOffset>-857885</wp:posOffset>
          </wp:positionV>
          <wp:extent cx="640715" cy="683895"/>
          <wp:effectExtent l="0" t="0" r="0" b="0"/>
          <wp:wrapSquare wrapText="bothSides"/>
          <wp:docPr id="8" name="Bild 327" descr="logo st neu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327" descr="logo st neu 2014"/>
                  <pic:cNvPicPr>
                    <a:picLocks noChangeAspect="1" noChangeArrowheads="1"/>
                  </pic:cNvPicPr>
                </pic:nvPicPr>
                <pic:blipFill>
                  <a:blip r:embed="rId1"/>
                  <a:stretch>
                    <a:fillRect/>
                  </a:stretch>
                </pic:blipFill>
                <pic:spPr bwMode="auto">
                  <a:xfrm>
                    <a:off x="0" y="0"/>
                    <a:ext cx="640715" cy="683895"/>
                  </a:xfrm>
                  <a:prstGeom prst="rect">
                    <a:avLst/>
                  </a:prstGeom>
                </pic:spPr>
              </pic:pic>
            </a:graphicData>
          </a:graphic>
        </wp:anchor>
      </w:drawing>
    </w:r>
    <w:r>
      <w:rPr>
        <w:noProof/>
      </w:rPr>
      <w:drawing>
        <wp:anchor distT="0" distB="0" distL="114300" distR="114300" simplePos="0" relativeHeight="13" behindDoc="1" locked="0" layoutInCell="1" allowOverlap="1" wp14:anchorId="3752C6C3" wp14:editId="7DA00432">
          <wp:simplePos x="0" y="0"/>
          <wp:positionH relativeFrom="margin">
            <wp:posOffset>3916045</wp:posOffset>
          </wp:positionH>
          <wp:positionV relativeFrom="margin">
            <wp:posOffset>8220075</wp:posOffset>
          </wp:positionV>
          <wp:extent cx="1259840" cy="117475"/>
          <wp:effectExtent l="0" t="0" r="0" b="0"/>
          <wp:wrapSquare wrapText="bothSides"/>
          <wp:docPr id="9" name="Bild 328"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 328" descr="design_trifft_kalkulation_orange_cmyk_3"/>
                  <pic:cNvPicPr>
                    <a:picLocks noChangeAspect="1" noChangeArrowheads="1"/>
                  </pic:cNvPicPr>
                </pic:nvPicPr>
                <pic:blipFill>
                  <a:blip r:embed="rId2"/>
                  <a:stretch>
                    <a:fillRect/>
                  </a:stretch>
                </pic:blipFill>
                <pic:spPr bwMode="auto">
                  <a:xfrm>
                    <a:off x="0" y="0"/>
                    <a:ext cx="1259840" cy="1174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E11B5"/>
    <w:multiLevelType w:val="multilevel"/>
    <w:tmpl w:val="E3A26F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23D54862"/>
    <w:multiLevelType w:val="multilevel"/>
    <w:tmpl w:val="1E02A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2F660B89"/>
    <w:multiLevelType w:val="multilevel"/>
    <w:tmpl w:val="8F226E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5FAD37AD"/>
    <w:multiLevelType w:val="multilevel"/>
    <w:tmpl w:val="5E96F5C0"/>
    <w:lvl w:ilvl="0">
      <w:start w:val="1"/>
      <w:numFmt w:val="decimal"/>
      <w:pStyle w:val="berschrift1"/>
      <w:lvlText w:val="%1."/>
      <w:lvlJc w:val="left"/>
      <w:pPr>
        <w:ind w:left="72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autoHyphenation/>
  <w:hyphenationZone w:val="425"/>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19A2"/>
    <w:rsid w:val="00006449"/>
    <w:rsid w:val="000161C2"/>
    <w:rsid w:val="00023D14"/>
    <w:rsid w:val="000249FB"/>
    <w:rsid w:val="00045B14"/>
    <w:rsid w:val="00054607"/>
    <w:rsid w:val="00061510"/>
    <w:rsid w:val="00063699"/>
    <w:rsid w:val="00067B21"/>
    <w:rsid w:val="00093457"/>
    <w:rsid w:val="000A31B0"/>
    <w:rsid w:val="000B05F7"/>
    <w:rsid w:val="000B0F02"/>
    <w:rsid w:val="000B10B2"/>
    <w:rsid w:val="000B71DE"/>
    <w:rsid w:val="000C29D4"/>
    <w:rsid w:val="000C6300"/>
    <w:rsid w:val="000C6D6B"/>
    <w:rsid w:val="000C6F32"/>
    <w:rsid w:val="000D119A"/>
    <w:rsid w:val="000F13CC"/>
    <w:rsid w:val="000F3256"/>
    <w:rsid w:val="00105EF5"/>
    <w:rsid w:val="00110499"/>
    <w:rsid w:val="00110577"/>
    <w:rsid w:val="001174A0"/>
    <w:rsid w:val="0012072D"/>
    <w:rsid w:val="00122BD7"/>
    <w:rsid w:val="001254C6"/>
    <w:rsid w:val="00140049"/>
    <w:rsid w:val="00146046"/>
    <w:rsid w:val="00165537"/>
    <w:rsid w:val="00177213"/>
    <w:rsid w:val="00182231"/>
    <w:rsid w:val="00183681"/>
    <w:rsid w:val="001A7F35"/>
    <w:rsid w:val="001D354B"/>
    <w:rsid w:val="001E726F"/>
    <w:rsid w:val="002024D8"/>
    <w:rsid w:val="00204010"/>
    <w:rsid w:val="00213885"/>
    <w:rsid w:val="00221C79"/>
    <w:rsid w:val="00224DEC"/>
    <w:rsid w:val="00231BC7"/>
    <w:rsid w:val="00234577"/>
    <w:rsid w:val="00234619"/>
    <w:rsid w:val="0023758E"/>
    <w:rsid w:val="0025466A"/>
    <w:rsid w:val="00260CDF"/>
    <w:rsid w:val="00274082"/>
    <w:rsid w:val="00290977"/>
    <w:rsid w:val="0029142A"/>
    <w:rsid w:val="00292226"/>
    <w:rsid w:val="0029283D"/>
    <w:rsid w:val="002B0701"/>
    <w:rsid w:val="002C0B69"/>
    <w:rsid w:val="002C26C1"/>
    <w:rsid w:val="002C35D5"/>
    <w:rsid w:val="002C4DA7"/>
    <w:rsid w:val="002C6300"/>
    <w:rsid w:val="002D481C"/>
    <w:rsid w:val="003006F8"/>
    <w:rsid w:val="003057A9"/>
    <w:rsid w:val="00326B93"/>
    <w:rsid w:val="0033007C"/>
    <w:rsid w:val="003505F8"/>
    <w:rsid w:val="00350E1D"/>
    <w:rsid w:val="0035467A"/>
    <w:rsid w:val="00354814"/>
    <w:rsid w:val="003555C8"/>
    <w:rsid w:val="003617D9"/>
    <w:rsid w:val="00361A8D"/>
    <w:rsid w:val="00362743"/>
    <w:rsid w:val="003731D8"/>
    <w:rsid w:val="0037366A"/>
    <w:rsid w:val="003736E2"/>
    <w:rsid w:val="0039531A"/>
    <w:rsid w:val="0039574F"/>
    <w:rsid w:val="003B3008"/>
    <w:rsid w:val="003D4F6D"/>
    <w:rsid w:val="00405CBF"/>
    <w:rsid w:val="0041591C"/>
    <w:rsid w:val="00423B98"/>
    <w:rsid w:val="0042555A"/>
    <w:rsid w:val="00425F23"/>
    <w:rsid w:val="0044253A"/>
    <w:rsid w:val="004546A3"/>
    <w:rsid w:val="00455F35"/>
    <w:rsid w:val="00467886"/>
    <w:rsid w:val="00470098"/>
    <w:rsid w:val="00471C23"/>
    <w:rsid w:val="00476557"/>
    <w:rsid w:val="00487751"/>
    <w:rsid w:val="004B18F0"/>
    <w:rsid w:val="004E2036"/>
    <w:rsid w:val="005017F8"/>
    <w:rsid w:val="0052489A"/>
    <w:rsid w:val="0053519B"/>
    <w:rsid w:val="005441A8"/>
    <w:rsid w:val="00550BC5"/>
    <w:rsid w:val="00552F4A"/>
    <w:rsid w:val="00561FC6"/>
    <w:rsid w:val="0057448F"/>
    <w:rsid w:val="005926B6"/>
    <w:rsid w:val="005A09CF"/>
    <w:rsid w:val="005A3E6C"/>
    <w:rsid w:val="005A7183"/>
    <w:rsid w:val="005B5C02"/>
    <w:rsid w:val="005B77DF"/>
    <w:rsid w:val="005C199A"/>
    <w:rsid w:val="005D5BEF"/>
    <w:rsid w:val="005F0378"/>
    <w:rsid w:val="005F38DC"/>
    <w:rsid w:val="00610598"/>
    <w:rsid w:val="00623271"/>
    <w:rsid w:val="006331CC"/>
    <w:rsid w:val="00635D2B"/>
    <w:rsid w:val="00636088"/>
    <w:rsid w:val="00642D91"/>
    <w:rsid w:val="00647C07"/>
    <w:rsid w:val="006518B0"/>
    <w:rsid w:val="00652C50"/>
    <w:rsid w:val="00677AF5"/>
    <w:rsid w:val="00681BB7"/>
    <w:rsid w:val="00695AC7"/>
    <w:rsid w:val="0069791E"/>
    <w:rsid w:val="006A23B0"/>
    <w:rsid w:val="006A3C7F"/>
    <w:rsid w:val="006B6356"/>
    <w:rsid w:val="006E68DD"/>
    <w:rsid w:val="006E7B71"/>
    <w:rsid w:val="006F3147"/>
    <w:rsid w:val="0070692D"/>
    <w:rsid w:val="007170A9"/>
    <w:rsid w:val="00722EA6"/>
    <w:rsid w:val="007325D7"/>
    <w:rsid w:val="00743690"/>
    <w:rsid w:val="007516A3"/>
    <w:rsid w:val="007601E9"/>
    <w:rsid w:val="00775972"/>
    <w:rsid w:val="007842B3"/>
    <w:rsid w:val="007915F3"/>
    <w:rsid w:val="007A0648"/>
    <w:rsid w:val="007C32D8"/>
    <w:rsid w:val="007C449D"/>
    <w:rsid w:val="007D0BC5"/>
    <w:rsid w:val="007D7A50"/>
    <w:rsid w:val="007E39FD"/>
    <w:rsid w:val="007E4C2D"/>
    <w:rsid w:val="007E5423"/>
    <w:rsid w:val="0080008D"/>
    <w:rsid w:val="00802373"/>
    <w:rsid w:val="008309AF"/>
    <w:rsid w:val="0083363D"/>
    <w:rsid w:val="00844305"/>
    <w:rsid w:val="00866349"/>
    <w:rsid w:val="008735EE"/>
    <w:rsid w:val="00891F94"/>
    <w:rsid w:val="008B057E"/>
    <w:rsid w:val="008C414B"/>
    <w:rsid w:val="008C4B9D"/>
    <w:rsid w:val="008C6510"/>
    <w:rsid w:val="008D4ADC"/>
    <w:rsid w:val="008F3175"/>
    <w:rsid w:val="00912BE2"/>
    <w:rsid w:val="00917A71"/>
    <w:rsid w:val="0092108B"/>
    <w:rsid w:val="00932490"/>
    <w:rsid w:val="009430F6"/>
    <w:rsid w:val="00944BE7"/>
    <w:rsid w:val="009607E3"/>
    <w:rsid w:val="00990934"/>
    <w:rsid w:val="009A4BCF"/>
    <w:rsid w:val="009B3A91"/>
    <w:rsid w:val="009C1346"/>
    <w:rsid w:val="009C4717"/>
    <w:rsid w:val="009F1C7D"/>
    <w:rsid w:val="00A14E45"/>
    <w:rsid w:val="00A30E6E"/>
    <w:rsid w:val="00A3642E"/>
    <w:rsid w:val="00A44C44"/>
    <w:rsid w:val="00A45A1B"/>
    <w:rsid w:val="00A4684D"/>
    <w:rsid w:val="00A531CB"/>
    <w:rsid w:val="00A56E06"/>
    <w:rsid w:val="00A8369B"/>
    <w:rsid w:val="00A9090C"/>
    <w:rsid w:val="00A92162"/>
    <w:rsid w:val="00A948B2"/>
    <w:rsid w:val="00AA3022"/>
    <w:rsid w:val="00AA627A"/>
    <w:rsid w:val="00AD2D71"/>
    <w:rsid w:val="00AD6D8C"/>
    <w:rsid w:val="00AD75B4"/>
    <w:rsid w:val="00AE7660"/>
    <w:rsid w:val="00AE7D53"/>
    <w:rsid w:val="00AF4FBB"/>
    <w:rsid w:val="00AF6F7F"/>
    <w:rsid w:val="00B179AF"/>
    <w:rsid w:val="00B37ADC"/>
    <w:rsid w:val="00B43CA5"/>
    <w:rsid w:val="00B629AE"/>
    <w:rsid w:val="00B73D85"/>
    <w:rsid w:val="00B754AB"/>
    <w:rsid w:val="00B92BD6"/>
    <w:rsid w:val="00B92F23"/>
    <w:rsid w:val="00BB0634"/>
    <w:rsid w:val="00BC0F9B"/>
    <w:rsid w:val="00BC30C2"/>
    <w:rsid w:val="00BD0222"/>
    <w:rsid w:val="00BD0E23"/>
    <w:rsid w:val="00BD43DF"/>
    <w:rsid w:val="00BE1061"/>
    <w:rsid w:val="00BE2948"/>
    <w:rsid w:val="00BE526D"/>
    <w:rsid w:val="00C04227"/>
    <w:rsid w:val="00C13840"/>
    <w:rsid w:val="00C14E20"/>
    <w:rsid w:val="00C37977"/>
    <w:rsid w:val="00C57859"/>
    <w:rsid w:val="00C77E09"/>
    <w:rsid w:val="00C819A2"/>
    <w:rsid w:val="00C879AA"/>
    <w:rsid w:val="00C92A04"/>
    <w:rsid w:val="00CA1C21"/>
    <w:rsid w:val="00CA6100"/>
    <w:rsid w:val="00CC20D4"/>
    <w:rsid w:val="00CC60FD"/>
    <w:rsid w:val="00CD21F3"/>
    <w:rsid w:val="00CD26A9"/>
    <w:rsid w:val="00CE3FB0"/>
    <w:rsid w:val="00D04C5E"/>
    <w:rsid w:val="00D07A11"/>
    <w:rsid w:val="00D13531"/>
    <w:rsid w:val="00D212D2"/>
    <w:rsid w:val="00D2692F"/>
    <w:rsid w:val="00D31F58"/>
    <w:rsid w:val="00D43EF7"/>
    <w:rsid w:val="00D51DFD"/>
    <w:rsid w:val="00D5682E"/>
    <w:rsid w:val="00D86FD5"/>
    <w:rsid w:val="00D959FB"/>
    <w:rsid w:val="00DA1690"/>
    <w:rsid w:val="00DA42B7"/>
    <w:rsid w:val="00DC3008"/>
    <w:rsid w:val="00DD1AA4"/>
    <w:rsid w:val="00E01BF9"/>
    <w:rsid w:val="00E248B6"/>
    <w:rsid w:val="00E2503A"/>
    <w:rsid w:val="00E34977"/>
    <w:rsid w:val="00E451BE"/>
    <w:rsid w:val="00E51AD1"/>
    <w:rsid w:val="00E5279F"/>
    <w:rsid w:val="00E54250"/>
    <w:rsid w:val="00E5709E"/>
    <w:rsid w:val="00E61563"/>
    <w:rsid w:val="00E7319B"/>
    <w:rsid w:val="00E777C1"/>
    <w:rsid w:val="00E7793A"/>
    <w:rsid w:val="00E804EC"/>
    <w:rsid w:val="00E808BD"/>
    <w:rsid w:val="00E81ECD"/>
    <w:rsid w:val="00E92D40"/>
    <w:rsid w:val="00E94EAB"/>
    <w:rsid w:val="00E9626F"/>
    <w:rsid w:val="00EB19C1"/>
    <w:rsid w:val="00EB5F3C"/>
    <w:rsid w:val="00EB7D79"/>
    <w:rsid w:val="00EC11C3"/>
    <w:rsid w:val="00ED41F6"/>
    <w:rsid w:val="00EE2082"/>
    <w:rsid w:val="00EE6AED"/>
    <w:rsid w:val="00F17544"/>
    <w:rsid w:val="00F34EE7"/>
    <w:rsid w:val="00F4006C"/>
    <w:rsid w:val="00F60797"/>
    <w:rsid w:val="00F62794"/>
    <w:rsid w:val="00F631A3"/>
    <w:rsid w:val="00F74269"/>
    <w:rsid w:val="00F756EE"/>
    <w:rsid w:val="00F80959"/>
    <w:rsid w:val="00F94BE0"/>
    <w:rsid w:val="00FF611E"/>
    <w:rsid w:val="00FF6EFC"/>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0680BC10"/>
  <w15:docId w15:val="{2A2EA5F8-9368-4164-A768-2F0252387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406E"/>
    <w:pPr>
      <w:spacing w:after="240" w:line="300" w:lineRule="exact"/>
    </w:pPr>
    <w:rPr>
      <w:rFonts w:ascii="Calibri" w:hAnsi="Calibri"/>
      <w:sz w:val="22"/>
    </w:rPr>
  </w:style>
  <w:style w:type="paragraph" w:styleId="berschrift1">
    <w:name w:val="heading 1"/>
    <w:basedOn w:val="Standard"/>
    <w:next w:val="Standard"/>
    <w:autoRedefine/>
    <w:qFormat/>
    <w:rsid w:val="00C67B0C"/>
    <w:pPr>
      <w:keepNext/>
      <w:numPr>
        <w:numId w:val="1"/>
      </w:numPr>
      <w:spacing w:before="180" w:after="120" w:line="400" w:lineRule="exact"/>
      <w:outlineLvl w:val="0"/>
    </w:pPr>
    <w:rPr>
      <w:b/>
      <w:kern w:val="2"/>
      <w:sz w:val="30"/>
    </w:rPr>
  </w:style>
  <w:style w:type="paragraph" w:styleId="berschrift2">
    <w:name w:val="heading 2"/>
    <w:basedOn w:val="Standard"/>
    <w:next w:val="Standard"/>
    <w:link w:val="berschrift2Zchn"/>
    <w:qFormat/>
    <w:rsid w:val="00DD0821"/>
    <w:pPr>
      <w:keepNext/>
      <w:spacing w:before="120" w:after="120" w:line="340" w:lineRule="exact"/>
      <w:outlineLvl w:val="1"/>
    </w:pPr>
    <w:rPr>
      <w:b/>
      <w:bCs/>
      <w:sz w:val="26"/>
    </w:rPr>
  </w:style>
  <w:style w:type="paragraph" w:styleId="berschrift3">
    <w:name w:val="heading 3"/>
    <w:basedOn w:val="Standard"/>
    <w:next w:val="Standard"/>
    <w:link w:val="berschrift3Zchn"/>
    <w:qFormat/>
    <w:rsid w:val="00DD0821"/>
    <w:pPr>
      <w:keepNext/>
      <w:spacing w:before="120" w:after="120"/>
      <w:outlineLvl w:val="2"/>
    </w:pPr>
    <w:rPr>
      <w:b/>
    </w:rPr>
  </w:style>
  <w:style w:type="paragraph" w:styleId="berschrift4">
    <w:name w:val="heading 4"/>
    <w:basedOn w:val="Standard"/>
    <w:next w:val="Standard"/>
    <w:qFormat/>
    <w:rsid w:val="00DD0821"/>
    <w:pPr>
      <w:keepNext/>
      <w:spacing w:before="120" w:after="120"/>
      <w:outlineLvl w:val="3"/>
    </w:pPr>
    <w:rPr>
      <w:color w:val="000000"/>
    </w:rPr>
  </w:style>
  <w:style w:type="paragraph" w:styleId="berschrift5">
    <w:name w:val="heading 5"/>
    <w:basedOn w:val="Standard"/>
    <w:next w:val="Standard"/>
    <w:qFormat/>
    <w:rsid w:val="00DD0821"/>
    <w:pPr>
      <w:keepNext/>
      <w:spacing w:before="120" w:after="120"/>
      <w:outlineLvl w:val="4"/>
    </w:pPr>
  </w:style>
  <w:style w:type="paragraph" w:styleId="berschrift6">
    <w:name w:val="heading 6"/>
    <w:basedOn w:val="Standard"/>
    <w:next w:val="Standard"/>
    <w:uiPriority w:val="9"/>
    <w:unhideWhenUsed/>
    <w:qFormat/>
    <w:rsid w:val="00CE4468"/>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140111"/>
    <w:rPr>
      <w:rFonts w:ascii="Tahoma" w:hAnsi="Tahoma" w:cs="Tahoma"/>
      <w:sz w:val="16"/>
      <w:szCs w:val="16"/>
    </w:rPr>
  </w:style>
  <w:style w:type="character" w:customStyle="1" w:styleId="Internetverknpfung">
    <w:name w:val="Internetverknüpfung"/>
    <w:basedOn w:val="Absatz-Standardschriftart"/>
    <w:uiPriority w:val="99"/>
    <w:unhideWhenUsed/>
    <w:rsid w:val="003A10F7"/>
    <w:rPr>
      <w:color w:val="0000FF" w:themeColor="hyperlink"/>
      <w:u w:val="single"/>
    </w:rPr>
  </w:style>
  <w:style w:type="character" w:customStyle="1" w:styleId="SubheadlineZchn">
    <w:name w:val="Subheadline Zchn"/>
    <w:basedOn w:val="Absatz-Standardschriftart"/>
    <w:link w:val="Subheadline"/>
    <w:qFormat/>
    <w:rsid w:val="00CA47C7"/>
    <w:rPr>
      <w:rFonts w:ascii="Arial" w:hAnsi="Arial" w:cs="Arial"/>
      <w:sz w:val="24"/>
    </w:rPr>
  </w:style>
  <w:style w:type="character" w:customStyle="1" w:styleId="TextZchn">
    <w:name w:val="Text Zchn"/>
    <w:basedOn w:val="Absatz-Standardschriftart"/>
    <w:link w:val="Text"/>
    <w:qFormat/>
    <w:rsid w:val="00CA47C7"/>
    <w:rPr>
      <w:rFonts w:ascii="Arial" w:hAnsi="Arial" w:cs="Arial"/>
      <w:sz w:val="22"/>
    </w:rPr>
  </w:style>
  <w:style w:type="character" w:customStyle="1" w:styleId="AdresseZchn">
    <w:name w:val="Adresse Zchn"/>
    <w:basedOn w:val="TextZchn"/>
    <w:link w:val="Adresse"/>
    <w:qFormat/>
    <w:rsid w:val="00CA47C7"/>
    <w:rPr>
      <w:rFonts w:ascii="Arial" w:hAnsi="Arial" w:cs="Arial"/>
      <w:sz w:val="22"/>
    </w:rPr>
  </w:style>
  <w:style w:type="character" w:styleId="Kommentarzeichen">
    <w:name w:val="annotation reference"/>
    <w:basedOn w:val="Absatz-Standardschriftart"/>
    <w:uiPriority w:val="99"/>
    <w:semiHidden/>
    <w:unhideWhenUsed/>
    <w:qFormat/>
    <w:rsid w:val="00A827AB"/>
    <w:rPr>
      <w:sz w:val="16"/>
      <w:szCs w:val="16"/>
    </w:rPr>
  </w:style>
  <w:style w:type="character" w:customStyle="1" w:styleId="KommentartextZchn">
    <w:name w:val="Kommentartext Zchn"/>
    <w:basedOn w:val="Absatz-Standardschriftart"/>
    <w:link w:val="Kommentartext"/>
    <w:uiPriority w:val="99"/>
    <w:semiHidden/>
    <w:qFormat/>
    <w:rsid w:val="00A827AB"/>
    <w:rPr>
      <w:rFonts w:ascii="Calibri" w:hAnsi="Calibri"/>
    </w:rPr>
  </w:style>
  <w:style w:type="character" w:customStyle="1" w:styleId="KommentarthemaZchn">
    <w:name w:val="Kommentarthema Zchn"/>
    <w:basedOn w:val="KommentartextZchn"/>
    <w:link w:val="Kommentarthema"/>
    <w:uiPriority w:val="99"/>
    <w:semiHidden/>
    <w:qFormat/>
    <w:rsid w:val="00A827AB"/>
    <w:rPr>
      <w:rFonts w:ascii="Calibri" w:hAnsi="Calibri"/>
      <w:b/>
      <w:bCs/>
    </w:rPr>
  </w:style>
  <w:style w:type="character" w:customStyle="1" w:styleId="NichtaufgelsteErwhnung1">
    <w:name w:val="Nicht aufgelöste Erwähnung1"/>
    <w:basedOn w:val="Absatz-Standardschriftart"/>
    <w:uiPriority w:val="99"/>
    <w:semiHidden/>
    <w:unhideWhenUsed/>
    <w:qFormat/>
    <w:rsid w:val="00815277"/>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CE4468"/>
    <w:rPr>
      <w:color w:val="605E5C"/>
      <w:shd w:val="clear" w:color="auto" w:fill="E1DFDD"/>
    </w:rPr>
  </w:style>
  <w:style w:type="character" w:customStyle="1" w:styleId="TitelZchn">
    <w:name w:val="Titel Zchn"/>
    <w:basedOn w:val="Absatz-Standardschriftart"/>
    <w:link w:val="Titel"/>
    <w:uiPriority w:val="10"/>
    <w:qFormat/>
    <w:rsid w:val="00CE4468"/>
    <w:rPr>
      <w:rFonts w:asciiTheme="majorHAnsi" w:eastAsiaTheme="majorEastAsia" w:hAnsiTheme="majorHAnsi" w:cstheme="majorBidi"/>
      <w:spacing w:val="-10"/>
      <w:kern w:val="2"/>
      <w:sz w:val="56"/>
      <w:szCs w:val="56"/>
    </w:rPr>
  </w:style>
  <w:style w:type="character" w:customStyle="1" w:styleId="berschrift6Zchn">
    <w:name w:val="Überschrift 6 Zchn"/>
    <w:basedOn w:val="Absatz-Standardschriftart"/>
    <w:uiPriority w:val="9"/>
    <w:qFormat/>
    <w:rsid w:val="00CE4468"/>
    <w:rPr>
      <w:rFonts w:asciiTheme="majorHAnsi" w:eastAsiaTheme="majorEastAsia" w:hAnsiTheme="majorHAnsi" w:cstheme="majorBidi"/>
      <w:color w:val="243F60" w:themeColor="accent1" w:themeShade="7F"/>
      <w:sz w:val="22"/>
    </w:rPr>
  </w:style>
  <w:style w:type="character" w:styleId="Platzhaltertext">
    <w:name w:val="Placeholder Text"/>
    <w:basedOn w:val="Absatz-Standardschriftart"/>
    <w:uiPriority w:val="99"/>
    <w:semiHidden/>
    <w:qFormat/>
    <w:rsid w:val="00685154"/>
    <w:rPr>
      <w:color w:val="808080"/>
    </w:rPr>
  </w:style>
  <w:style w:type="character" w:customStyle="1" w:styleId="NichtaufgelsteErwhnung3">
    <w:name w:val="Nicht aufgelöste Erwähnung3"/>
    <w:basedOn w:val="Absatz-Standardschriftart"/>
    <w:uiPriority w:val="99"/>
    <w:semiHidden/>
    <w:unhideWhenUsed/>
    <w:qFormat/>
    <w:rsid w:val="005C5C5C"/>
    <w:rPr>
      <w:color w:val="605E5C"/>
      <w:shd w:val="clear" w:color="auto" w:fill="E1DFDD"/>
    </w:rPr>
  </w:style>
  <w:style w:type="character" w:customStyle="1" w:styleId="NichtaufgelsteErwhnung4">
    <w:name w:val="Nicht aufgelöste Erwähnung4"/>
    <w:basedOn w:val="Absatz-Standardschriftart"/>
    <w:uiPriority w:val="99"/>
    <w:semiHidden/>
    <w:unhideWhenUsed/>
    <w:qFormat/>
    <w:rsid w:val="008065A9"/>
    <w:rPr>
      <w:color w:val="605E5C"/>
      <w:shd w:val="clear" w:color="auto" w:fill="E1DFDD"/>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eastAsia="Calibri" w:cs="Times New Roman"/>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eastAsia="Calibri" w:cs="Calibri"/>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rFonts w:eastAsia="Times New Roman" w:cs="Calibri"/>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eastAsia="Times New Roman" w:cs="Times New Roman"/>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eastAsia="Times New Roman" w:cs="Times New Roman"/>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rFonts w:eastAsia="Times New Roman" w:cs="Times New Roman"/>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rFonts w:cs="Courier New"/>
    </w:rPr>
  </w:style>
  <w:style w:type="character" w:customStyle="1" w:styleId="ListLabel66">
    <w:name w:val="ListLabel 66"/>
    <w:qFormat/>
    <w:rPr>
      <w:rFonts w:cs="Courier New"/>
    </w:rPr>
  </w:style>
  <w:style w:type="character" w:customStyle="1" w:styleId="ListLabel67">
    <w:name w:val="ListLabel 67"/>
    <w:qFormat/>
    <w:rPr>
      <w:rFonts w:eastAsia="Times New Roman" w:cs="Calibri"/>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asciiTheme="minorHAnsi" w:hAnsiTheme="minorHAnsi" w:cstheme="minorHAnsi"/>
    </w:rPr>
  </w:style>
  <w:style w:type="character" w:customStyle="1" w:styleId="ListLabel72">
    <w:name w:val="ListLabel 72"/>
    <w:qFormat/>
    <w:rPr>
      <w:rFonts w:asciiTheme="minorHAnsi" w:hAnsiTheme="minorHAnsi" w:cs="Arial"/>
      <w:szCs w:val="22"/>
    </w:rPr>
  </w:style>
  <w:style w:type="character" w:customStyle="1" w:styleId="ListLabel73">
    <w:name w:val="ListLabel 73"/>
    <w:qFormat/>
    <w:rPr>
      <w:rFonts w:asciiTheme="minorHAnsi" w:hAnsiTheme="minorHAnsi" w:cstheme="minorHAnsi"/>
    </w:rPr>
  </w:style>
  <w:style w:type="character" w:customStyle="1" w:styleId="ListLabel74">
    <w:name w:val="ListLabel 74"/>
    <w:qFormat/>
    <w:rPr>
      <w:rFonts w:cstheme="minorHAnsi"/>
    </w:rPr>
  </w:style>
  <w:style w:type="character" w:customStyle="1" w:styleId="ListLabel75">
    <w:name w:val="ListLabel 75"/>
    <w:qFormat/>
    <w:rPr>
      <w:rFonts w:cs="Arial"/>
      <w:szCs w:val="22"/>
    </w:rPr>
  </w:style>
  <w:style w:type="character" w:customStyle="1" w:styleId="ListLabel76">
    <w:name w:val="ListLabel 76"/>
    <w:qFormat/>
    <w:rPr>
      <w:rFonts w:asciiTheme="minorHAnsi" w:hAnsiTheme="minorHAnsi" w:cstheme="minorHAnsi"/>
    </w:rPr>
  </w:style>
  <w:style w:type="character" w:customStyle="1" w:styleId="ListLabel77">
    <w:name w:val="ListLabel 77"/>
    <w:qFormat/>
    <w:rPr>
      <w:rFonts w:cstheme="minorHAnsi"/>
    </w:rPr>
  </w:style>
  <w:style w:type="character" w:customStyle="1" w:styleId="ListLabel78">
    <w:name w:val="ListLabel 78"/>
    <w:qFormat/>
  </w:style>
  <w:style w:type="character" w:customStyle="1" w:styleId="ListLabel79">
    <w:name w:val="ListLabel 79"/>
    <w:qFormat/>
    <w:rPr>
      <w:color w:val="0000FF"/>
      <w:u w:val="single"/>
    </w:rPr>
  </w:style>
  <w:style w:type="character" w:customStyle="1" w:styleId="ListLabel80">
    <w:name w:val="ListLabel 80"/>
    <w:qFormat/>
  </w:style>
  <w:style w:type="character" w:styleId="NichtaufgelsteErwhnung">
    <w:name w:val="Unresolved Mention"/>
    <w:basedOn w:val="Absatz-Standardschriftart"/>
    <w:uiPriority w:val="99"/>
    <w:semiHidden/>
    <w:unhideWhenUsed/>
    <w:qFormat/>
    <w:rsid w:val="00F7684D"/>
    <w:rPr>
      <w:color w:val="605E5C"/>
      <w:shd w:val="clear" w:color="auto" w:fill="E1DFDD"/>
    </w:rPr>
  </w:style>
  <w:style w:type="character" w:customStyle="1" w:styleId="ListLabel81">
    <w:name w:val="ListLabel 81"/>
    <w:qFormat/>
    <w:rPr>
      <w:rFonts w:cs="Courier New"/>
    </w:rPr>
  </w:style>
  <w:style w:type="character" w:customStyle="1" w:styleId="ListLabel82">
    <w:name w:val="ListLabel 82"/>
    <w:qFormat/>
    <w:rPr>
      <w:rFonts w:cs="Courier New"/>
    </w:rPr>
  </w:style>
  <w:style w:type="character" w:customStyle="1" w:styleId="ListLabel83">
    <w:name w:val="ListLabel 83"/>
    <w:qFormat/>
    <w:rPr>
      <w:rFonts w:cs="Courier New"/>
    </w:rPr>
  </w:style>
  <w:style w:type="character" w:customStyle="1" w:styleId="ListLabel84">
    <w:name w:val="ListLabel 84"/>
    <w:qFormat/>
    <w:rPr>
      <w:rFonts w:cs="Courier New"/>
    </w:rPr>
  </w:style>
  <w:style w:type="character" w:customStyle="1" w:styleId="ListLabel85">
    <w:name w:val="ListLabel 85"/>
    <w:qFormat/>
    <w:rPr>
      <w:rFonts w:cs="Courier New"/>
    </w:rPr>
  </w:style>
  <w:style w:type="character" w:customStyle="1" w:styleId="ListLabel86">
    <w:name w:val="ListLabel 86"/>
    <w:qFormat/>
    <w:rPr>
      <w:rFonts w:cs="Courier New"/>
    </w:rPr>
  </w:style>
  <w:style w:type="character" w:customStyle="1" w:styleId="ListLabel87">
    <w:name w:val="ListLabel 87"/>
    <w:qFormat/>
    <w:rPr>
      <w:rFonts w:cs="Courier New"/>
    </w:rPr>
  </w:style>
  <w:style w:type="character" w:customStyle="1" w:styleId="ListLabel88">
    <w:name w:val="ListLabel 88"/>
    <w:qFormat/>
    <w:rPr>
      <w:rFonts w:cs="Courier New"/>
    </w:rPr>
  </w:style>
  <w:style w:type="character" w:customStyle="1" w:styleId="ListLabel89">
    <w:name w:val="ListLabel 89"/>
    <w:qFormat/>
    <w:rPr>
      <w:rFonts w:cs="Courier New"/>
    </w:rPr>
  </w:style>
  <w:style w:type="character" w:customStyle="1" w:styleId="ListLabel90">
    <w:name w:val="ListLabel 90"/>
    <w:qFormat/>
  </w:style>
  <w:style w:type="character" w:customStyle="1" w:styleId="ListLabel91">
    <w:name w:val="ListLabel 91"/>
    <w:qFormat/>
  </w:style>
  <w:style w:type="character" w:customStyle="1" w:styleId="ListLabel92">
    <w:name w:val="ListLabel 92"/>
    <w:qFormat/>
    <w:rPr>
      <w:rFonts w:asciiTheme="minorHAnsi" w:hAnsiTheme="minorHAnsi" w:cstheme="minorHAnsi"/>
    </w:rPr>
  </w:style>
  <w:style w:type="character" w:customStyle="1" w:styleId="ListLabel93">
    <w:name w:val="ListLabel 93"/>
    <w:qFormat/>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next w:val="Standard"/>
    <w:uiPriority w:val="35"/>
    <w:unhideWhenUsed/>
    <w:qFormat/>
    <w:rsid w:val="00CA47C7"/>
    <w:pPr>
      <w:spacing w:after="200" w:line="240" w:lineRule="auto"/>
    </w:pPr>
    <w:rPr>
      <w:i/>
      <w:iCs/>
      <w:color w:val="1F497D" w:themeColor="text2"/>
      <w:sz w:val="18"/>
      <w:szCs w:val="18"/>
    </w:rPr>
  </w:style>
  <w:style w:type="paragraph" w:customStyle="1" w:styleId="Verzeichnis">
    <w:name w:val="Verzeichnis"/>
    <w:basedOn w:val="Standard"/>
    <w:qFormat/>
    <w:pPr>
      <w:suppressLineNumbers/>
    </w:pPr>
    <w:rPr>
      <w:rFonts w:cs="Arial"/>
    </w:rPr>
  </w:style>
  <w:style w:type="paragraph" w:customStyle="1" w:styleId="Aufzhlung">
    <w:name w:val="Aufzählung"/>
    <w:basedOn w:val="Standard"/>
    <w:qFormat/>
    <w:rsid w:val="00695469"/>
    <w:pPr>
      <w:spacing w:after="0"/>
    </w:pPr>
  </w:style>
  <w:style w:type="paragraph" w:styleId="Kopfzeile">
    <w:name w:val="header"/>
    <w:basedOn w:val="Standard"/>
    <w:semiHidden/>
    <w:rsid w:val="00DD0821"/>
    <w:pPr>
      <w:tabs>
        <w:tab w:val="left" w:pos="8080"/>
      </w:tabs>
      <w:spacing w:after="0" w:line="220" w:lineRule="exact"/>
    </w:pPr>
    <w:rPr>
      <w:spacing w:val="10"/>
      <w:sz w:val="14"/>
    </w:rPr>
  </w:style>
  <w:style w:type="paragraph" w:styleId="Fuzeile">
    <w:name w:val="footer"/>
    <w:basedOn w:val="Standard"/>
    <w:link w:val="FuzeileZchn"/>
    <w:uiPriority w:val="99"/>
    <w:rsid w:val="00DD0821"/>
    <w:pPr>
      <w:tabs>
        <w:tab w:val="right" w:pos="7668"/>
      </w:tabs>
      <w:spacing w:after="0" w:line="220" w:lineRule="exact"/>
      <w:ind w:right="-57"/>
    </w:pPr>
  </w:style>
  <w:style w:type="paragraph" w:customStyle="1" w:styleId="Headline1">
    <w:name w:val="Headline1"/>
    <w:basedOn w:val="Standard"/>
    <w:qFormat/>
    <w:rsid w:val="00DD0821"/>
    <w:pPr>
      <w:spacing w:after="0" w:line="240" w:lineRule="auto"/>
    </w:pPr>
    <w:rPr>
      <w:b/>
      <w:sz w:val="30"/>
      <w:szCs w:val="30"/>
    </w:rPr>
  </w:style>
  <w:style w:type="paragraph" w:customStyle="1" w:styleId="Logotext1">
    <w:name w:val="Logotext1"/>
    <w:basedOn w:val="Kopfzeile"/>
    <w:qFormat/>
    <w:rsid w:val="00DD0821"/>
    <w:rPr>
      <w:spacing w:val="0"/>
      <w:szCs w:val="14"/>
    </w:rPr>
  </w:style>
  <w:style w:type="paragraph" w:customStyle="1" w:styleId="Logotext2">
    <w:name w:val="Logotext2"/>
    <w:basedOn w:val="Kopfzeile"/>
    <w:qFormat/>
    <w:rsid w:val="00DD0821"/>
    <w:pPr>
      <w:tabs>
        <w:tab w:val="left" w:pos="8364"/>
      </w:tabs>
      <w:spacing w:after="240"/>
    </w:pPr>
    <w:rPr>
      <w:spacing w:val="0"/>
      <w:szCs w:val="14"/>
    </w:rPr>
  </w:style>
  <w:style w:type="paragraph" w:customStyle="1" w:styleId="Logotext3">
    <w:name w:val="Logotext3"/>
    <w:basedOn w:val="Logotext2"/>
    <w:qFormat/>
    <w:rsid w:val="00DD0821"/>
    <w:pPr>
      <w:spacing w:after="480"/>
    </w:pPr>
  </w:style>
  <w:style w:type="paragraph" w:styleId="Dokumentstruktur">
    <w:name w:val="Document Map"/>
    <w:basedOn w:val="Standard"/>
    <w:semiHidden/>
    <w:qFormat/>
    <w:rsid w:val="00DD0821"/>
    <w:pPr>
      <w:shd w:val="clear" w:color="auto" w:fill="000080"/>
    </w:pPr>
    <w:rPr>
      <w:rFonts w:ascii="Tahoma" w:hAnsi="Tahoma"/>
    </w:rPr>
  </w:style>
  <w:style w:type="paragraph" w:customStyle="1" w:styleId="Headline2">
    <w:name w:val="Headline2"/>
    <w:basedOn w:val="Standard"/>
    <w:qFormat/>
    <w:rsid w:val="00DD0821"/>
    <w:pPr>
      <w:spacing w:after="0" w:line="240" w:lineRule="auto"/>
    </w:pPr>
    <w:rPr>
      <w:sz w:val="30"/>
      <w:szCs w:val="30"/>
    </w:rPr>
  </w:style>
  <w:style w:type="paragraph" w:styleId="Sprechblasentext">
    <w:name w:val="Balloon Text"/>
    <w:basedOn w:val="Standard"/>
    <w:link w:val="SprechblasentextZchn"/>
    <w:uiPriority w:val="99"/>
    <w:semiHidden/>
    <w:unhideWhenUsed/>
    <w:qFormat/>
    <w:rsid w:val="00140111"/>
    <w:pPr>
      <w:spacing w:after="0" w:line="240" w:lineRule="auto"/>
    </w:pPr>
    <w:rPr>
      <w:rFonts w:ascii="Tahoma" w:hAnsi="Tahoma" w:cs="Tahoma"/>
      <w:sz w:val="16"/>
      <w:szCs w:val="16"/>
    </w:rPr>
  </w:style>
  <w:style w:type="paragraph" w:customStyle="1" w:styleId="AufzhlungletzteZeile">
    <w:name w:val="Aufzählung letzte Zeile"/>
    <w:basedOn w:val="Aufzhlung"/>
    <w:qFormat/>
    <w:rsid w:val="00695469"/>
    <w:pPr>
      <w:spacing w:after="240"/>
      <w:outlineLvl w:val="0"/>
    </w:pPr>
  </w:style>
  <w:style w:type="paragraph" w:styleId="Listenabsatz">
    <w:name w:val="List Paragraph"/>
    <w:basedOn w:val="Standard"/>
    <w:uiPriority w:val="34"/>
    <w:qFormat/>
    <w:rsid w:val="006E524E"/>
    <w:pPr>
      <w:spacing w:after="160" w:line="259" w:lineRule="auto"/>
      <w:ind w:left="720"/>
      <w:contextualSpacing/>
    </w:pPr>
    <w:rPr>
      <w:rFonts w:eastAsia="Calibri"/>
      <w:szCs w:val="22"/>
      <w:lang w:eastAsia="en-US"/>
    </w:rPr>
  </w:style>
  <w:style w:type="paragraph" w:customStyle="1" w:styleId="Subheadline">
    <w:name w:val="Subheadline"/>
    <w:basedOn w:val="berschrift3"/>
    <w:link w:val="SubheadlineZchn"/>
    <w:qFormat/>
    <w:rsid w:val="00CA47C7"/>
    <w:rPr>
      <w:rFonts w:ascii="Arial" w:hAnsi="Arial" w:cs="Arial"/>
      <w:b w:val="0"/>
      <w:sz w:val="24"/>
    </w:rPr>
  </w:style>
  <w:style w:type="paragraph" w:customStyle="1" w:styleId="Text">
    <w:name w:val="Text"/>
    <w:basedOn w:val="Standard"/>
    <w:link w:val="TextZchn"/>
    <w:qFormat/>
    <w:rsid w:val="00CA47C7"/>
    <w:pPr>
      <w:spacing w:after="0"/>
    </w:pPr>
    <w:rPr>
      <w:rFonts w:ascii="Arial" w:hAnsi="Arial" w:cs="Arial"/>
    </w:rPr>
  </w:style>
  <w:style w:type="paragraph" w:customStyle="1" w:styleId="Adresse">
    <w:name w:val="Adresse"/>
    <w:basedOn w:val="Text"/>
    <w:link w:val="AdresseZchn"/>
    <w:qFormat/>
    <w:rsid w:val="00CA47C7"/>
  </w:style>
  <w:style w:type="paragraph" w:styleId="Kommentartext">
    <w:name w:val="annotation text"/>
    <w:basedOn w:val="Standard"/>
    <w:link w:val="KommentartextZchn"/>
    <w:uiPriority w:val="99"/>
    <w:semiHidden/>
    <w:unhideWhenUsed/>
    <w:qFormat/>
    <w:rsid w:val="00A827AB"/>
    <w:pPr>
      <w:spacing w:line="240" w:lineRule="auto"/>
    </w:pPr>
    <w:rPr>
      <w:sz w:val="20"/>
    </w:rPr>
  </w:style>
  <w:style w:type="paragraph" w:styleId="Kommentarthema">
    <w:name w:val="annotation subject"/>
    <w:basedOn w:val="Kommentartext"/>
    <w:link w:val="KommentarthemaZchn"/>
    <w:uiPriority w:val="99"/>
    <w:semiHidden/>
    <w:unhideWhenUsed/>
    <w:qFormat/>
    <w:rsid w:val="00A827AB"/>
    <w:rPr>
      <w:b/>
      <w:bCs/>
    </w:rPr>
  </w:style>
  <w:style w:type="paragraph" w:styleId="Titel">
    <w:name w:val="Title"/>
    <w:basedOn w:val="Standard"/>
    <w:next w:val="Standard"/>
    <w:link w:val="TitelZchn"/>
    <w:uiPriority w:val="10"/>
    <w:qFormat/>
    <w:rsid w:val="00CE4468"/>
    <w:pPr>
      <w:spacing w:after="0" w:line="240" w:lineRule="auto"/>
      <w:contextualSpacing/>
    </w:pPr>
    <w:rPr>
      <w:rFonts w:asciiTheme="majorHAnsi" w:eastAsiaTheme="majorEastAsia" w:hAnsiTheme="majorHAnsi" w:cstheme="majorBidi"/>
      <w:spacing w:val="-10"/>
      <w:kern w:val="2"/>
      <w:sz w:val="56"/>
      <w:szCs w:val="56"/>
    </w:rPr>
  </w:style>
  <w:style w:type="paragraph" w:customStyle="1" w:styleId="Rahmeninhalt">
    <w:name w:val="Rahmeninhalt"/>
    <w:basedOn w:val="Standard"/>
    <w:qFormat/>
  </w:style>
  <w:style w:type="paragraph" w:styleId="KeinLeerraum">
    <w:name w:val="No Spacing"/>
    <w:uiPriority w:val="1"/>
    <w:qFormat/>
    <w:rsid w:val="00497A8D"/>
    <w:rPr>
      <w:rFonts w:ascii="Calibri" w:hAnsi="Calibri"/>
      <w:sz w:val="22"/>
    </w:rPr>
  </w:style>
  <w:style w:type="character" w:styleId="Hyperlink">
    <w:name w:val="Hyperlink"/>
    <w:basedOn w:val="Absatz-Standardschriftart"/>
    <w:uiPriority w:val="99"/>
    <w:unhideWhenUsed/>
    <w:rsid w:val="000B0F02"/>
    <w:rPr>
      <w:color w:val="0000FF" w:themeColor="hyperlink"/>
      <w:u w:val="single"/>
    </w:rPr>
  </w:style>
  <w:style w:type="character" w:customStyle="1" w:styleId="NichtaufgelsteErwhnung5">
    <w:name w:val="Nicht aufgelöste Erwähnung5"/>
    <w:basedOn w:val="Absatz-Standardschriftart"/>
    <w:uiPriority w:val="99"/>
    <w:semiHidden/>
    <w:unhideWhenUsed/>
    <w:qFormat/>
    <w:rsid w:val="009A4BCF"/>
    <w:rPr>
      <w:color w:val="605E5C"/>
      <w:shd w:val="clear" w:color="auto" w:fill="E1DFDD"/>
    </w:rPr>
  </w:style>
  <w:style w:type="paragraph" w:styleId="berarbeitung">
    <w:name w:val="Revision"/>
    <w:hidden/>
    <w:uiPriority w:val="99"/>
    <w:semiHidden/>
    <w:rsid w:val="009A4BCF"/>
    <w:rPr>
      <w:rFonts w:ascii="Calibri" w:hAnsi="Calibri"/>
      <w:sz w:val="22"/>
    </w:rPr>
  </w:style>
  <w:style w:type="character" w:customStyle="1" w:styleId="berschrift2Zchn">
    <w:name w:val="Überschrift 2 Zchn"/>
    <w:basedOn w:val="Absatz-Standardschriftart"/>
    <w:link w:val="berschrift2"/>
    <w:rsid w:val="00891F94"/>
    <w:rPr>
      <w:rFonts w:ascii="Calibri" w:hAnsi="Calibri"/>
      <w:b/>
      <w:bCs/>
      <w:sz w:val="26"/>
    </w:rPr>
  </w:style>
  <w:style w:type="character" w:customStyle="1" w:styleId="berschrift3Zchn">
    <w:name w:val="Überschrift 3 Zchn"/>
    <w:basedOn w:val="Absatz-Standardschriftart"/>
    <w:link w:val="berschrift3"/>
    <w:rsid w:val="00891F94"/>
    <w:rPr>
      <w:rFonts w:ascii="Calibri" w:hAnsi="Calibri"/>
      <w:b/>
      <w:sz w:val="22"/>
    </w:rPr>
  </w:style>
  <w:style w:type="paragraph" w:styleId="StandardWeb">
    <w:name w:val="Normal (Web)"/>
    <w:basedOn w:val="Standard"/>
    <w:uiPriority w:val="99"/>
    <w:semiHidden/>
    <w:unhideWhenUsed/>
    <w:rsid w:val="00C879AA"/>
    <w:pPr>
      <w:spacing w:before="100" w:beforeAutospacing="1" w:after="100" w:afterAutospacing="1" w:line="240" w:lineRule="auto"/>
    </w:pPr>
    <w:rPr>
      <w:rFonts w:ascii="Times New Roman" w:hAnsi="Times New Roman"/>
      <w:sz w:val="24"/>
      <w:szCs w:val="24"/>
    </w:rPr>
  </w:style>
  <w:style w:type="character" w:customStyle="1" w:styleId="lrzxr">
    <w:name w:val="lrzxr"/>
    <w:basedOn w:val="Absatz-Standardschriftart"/>
    <w:rsid w:val="00775972"/>
  </w:style>
  <w:style w:type="character" w:styleId="Fett">
    <w:name w:val="Strong"/>
    <w:basedOn w:val="Absatz-Standardschriftart"/>
    <w:uiPriority w:val="22"/>
    <w:qFormat/>
    <w:rsid w:val="00561FC6"/>
    <w:rPr>
      <w:b/>
      <w:bCs/>
    </w:rPr>
  </w:style>
  <w:style w:type="character" w:styleId="BesuchterLink">
    <w:name w:val="FollowedHyperlink"/>
    <w:basedOn w:val="Absatz-Standardschriftart"/>
    <w:uiPriority w:val="99"/>
    <w:semiHidden/>
    <w:unhideWhenUsed/>
    <w:rsid w:val="00AF6F7F"/>
    <w:rPr>
      <w:color w:val="800080" w:themeColor="followedHyperlink"/>
      <w:u w:val="single"/>
    </w:rPr>
  </w:style>
  <w:style w:type="paragraph" w:customStyle="1" w:styleId="Default">
    <w:name w:val="Default"/>
    <w:rsid w:val="00A45A1B"/>
    <w:pPr>
      <w:autoSpaceDE w:val="0"/>
      <w:autoSpaceDN w:val="0"/>
      <w:adjustRightInd w:val="0"/>
    </w:pPr>
    <w:rPr>
      <w:rFonts w:ascii="Calibri" w:hAnsi="Calibri" w:cs="Calibri"/>
      <w:color w:val="000000"/>
      <w:sz w:val="24"/>
      <w:szCs w:val="24"/>
    </w:rPr>
  </w:style>
  <w:style w:type="character" w:customStyle="1" w:styleId="FuzeileZchn">
    <w:name w:val="Fußzeile Zchn"/>
    <w:basedOn w:val="Absatz-Standardschriftart"/>
    <w:link w:val="Fuzeile"/>
    <w:uiPriority w:val="99"/>
    <w:rsid w:val="00A92162"/>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9391474">
      <w:bodyDiv w:val="1"/>
      <w:marLeft w:val="0"/>
      <w:marRight w:val="0"/>
      <w:marTop w:val="0"/>
      <w:marBottom w:val="0"/>
      <w:divBdr>
        <w:top w:val="none" w:sz="0" w:space="0" w:color="auto"/>
        <w:left w:val="none" w:sz="0" w:space="0" w:color="auto"/>
        <w:bottom w:val="none" w:sz="0" w:space="0" w:color="auto"/>
        <w:right w:val="none" w:sz="0" w:space="0" w:color="auto"/>
      </w:divBdr>
    </w:div>
    <w:div w:id="785388395">
      <w:bodyDiv w:val="1"/>
      <w:marLeft w:val="0"/>
      <w:marRight w:val="0"/>
      <w:marTop w:val="0"/>
      <w:marBottom w:val="0"/>
      <w:divBdr>
        <w:top w:val="none" w:sz="0" w:space="0" w:color="auto"/>
        <w:left w:val="none" w:sz="0" w:space="0" w:color="auto"/>
        <w:bottom w:val="none" w:sz="0" w:space="0" w:color="auto"/>
        <w:right w:val="none" w:sz="0" w:space="0" w:color="auto"/>
      </w:divBdr>
    </w:div>
    <w:div w:id="1107651676">
      <w:bodyDiv w:val="1"/>
      <w:marLeft w:val="0"/>
      <w:marRight w:val="0"/>
      <w:marTop w:val="0"/>
      <w:marBottom w:val="0"/>
      <w:divBdr>
        <w:top w:val="none" w:sz="0" w:space="0" w:color="auto"/>
        <w:left w:val="none" w:sz="0" w:space="0" w:color="auto"/>
        <w:bottom w:val="none" w:sz="0" w:space="0" w:color="auto"/>
        <w:right w:val="none" w:sz="0" w:space="0" w:color="auto"/>
      </w:divBdr>
    </w:div>
    <w:div w:id="1719892947">
      <w:bodyDiv w:val="1"/>
      <w:marLeft w:val="0"/>
      <w:marRight w:val="0"/>
      <w:marTop w:val="0"/>
      <w:marBottom w:val="0"/>
      <w:divBdr>
        <w:top w:val="none" w:sz="0" w:space="0" w:color="auto"/>
        <w:left w:val="none" w:sz="0" w:space="0" w:color="auto"/>
        <w:bottom w:val="none" w:sz="0" w:space="0" w:color="auto"/>
        <w:right w:val="none" w:sz="0" w:space="0" w:color="auto"/>
      </w:divBdr>
    </w:div>
    <w:div w:id="1918978462">
      <w:bodyDiv w:val="1"/>
      <w:marLeft w:val="0"/>
      <w:marRight w:val="0"/>
      <w:marTop w:val="0"/>
      <w:marBottom w:val="0"/>
      <w:divBdr>
        <w:top w:val="none" w:sz="0" w:space="0" w:color="auto"/>
        <w:left w:val="none" w:sz="0" w:space="0" w:color="auto"/>
        <w:bottom w:val="none" w:sz="0" w:space="0" w:color="auto"/>
        <w:right w:val="none" w:sz="0" w:space="0" w:color="auto"/>
      </w:divBdr>
      <w:divsChild>
        <w:div w:id="506093820">
          <w:marLeft w:val="0"/>
          <w:marRight w:val="0"/>
          <w:marTop w:val="0"/>
          <w:marBottom w:val="0"/>
          <w:divBdr>
            <w:top w:val="none" w:sz="0" w:space="0" w:color="auto"/>
            <w:left w:val="none" w:sz="0" w:space="0" w:color="auto"/>
            <w:bottom w:val="none" w:sz="0" w:space="0" w:color="auto"/>
            <w:right w:val="none" w:sz="0" w:space="0" w:color="auto"/>
          </w:divBdr>
        </w:div>
        <w:div w:id="1063017229">
          <w:marLeft w:val="0"/>
          <w:marRight w:val="0"/>
          <w:marTop w:val="0"/>
          <w:marBottom w:val="0"/>
          <w:divBdr>
            <w:top w:val="none" w:sz="0" w:space="0" w:color="auto"/>
            <w:left w:val="none" w:sz="0" w:space="0" w:color="auto"/>
            <w:bottom w:val="none" w:sz="0" w:space="0" w:color="auto"/>
            <w:right w:val="none" w:sz="0" w:space="0" w:color="auto"/>
          </w:divBdr>
        </w:div>
        <w:div w:id="426730399">
          <w:marLeft w:val="0"/>
          <w:marRight w:val="0"/>
          <w:marTop w:val="0"/>
          <w:marBottom w:val="0"/>
          <w:divBdr>
            <w:top w:val="none" w:sz="0" w:space="0" w:color="auto"/>
            <w:left w:val="none" w:sz="0" w:space="0" w:color="auto"/>
            <w:bottom w:val="none" w:sz="0" w:space="0" w:color="auto"/>
            <w:right w:val="none" w:sz="0" w:space="0" w:color="auto"/>
          </w:divBdr>
        </w:div>
        <w:div w:id="1748574702">
          <w:marLeft w:val="0"/>
          <w:marRight w:val="0"/>
          <w:marTop w:val="0"/>
          <w:marBottom w:val="0"/>
          <w:divBdr>
            <w:top w:val="none" w:sz="0" w:space="0" w:color="auto"/>
            <w:left w:val="none" w:sz="0" w:space="0" w:color="auto"/>
            <w:bottom w:val="none" w:sz="0" w:space="0" w:color="auto"/>
            <w:right w:val="none" w:sz="0" w:space="0" w:color="auto"/>
          </w:divBdr>
        </w:div>
        <w:div w:id="843322730">
          <w:marLeft w:val="0"/>
          <w:marRight w:val="0"/>
          <w:marTop w:val="0"/>
          <w:marBottom w:val="0"/>
          <w:divBdr>
            <w:top w:val="none" w:sz="0" w:space="0" w:color="auto"/>
            <w:left w:val="none" w:sz="0" w:space="0" w:color="auto"/>
            <w:bottom w:val="none" w:sz="0" w:space="0" w:color="auto"/>
            <w:right w:val="none" w:sz="0" w:space="0" w:color="auto"/>
          </w:divBdr>
        </w:div>
        <w:div w:id="257179804">
          <w:marLeft w:val="0"/>
          <w:marRight w:val="0"/>
          <w:marTop w:val="0"/>
          <w:marBottom w:val="0"/>
          <w:divBdr>
            <w:top w:val="none" w:sz="0" w:space="0" w:color="auto"/>
            <w:left w:val="none" w:sz="0" w:space="0" w:color="auto"/>
            <w:bottom w:val="none" w:sz="0" w:space="0" w:color="auto"/>
            <w:right w:val="none" w:sz="0" w:space="0" w:color="auto"/>
          </w:divBdr>
        </w:div>
        <w:div w:id="845553865">
          <w:marLeft w:val="0"/>
          <w:marRight w:val="0"/>
          <w:marTop w:val="0"/>
          <w:marBottom w:val="0"/>
          <w:divBdr>
            <w:top w:val="none" w:sz="0" w:space="0" w:color="auto"/>
            <w:left w:val="none" w:sz="0" w:space="0" w:color="auto"/>
            <w:bottom w:val="none" w:sz="0" w:space="0" w:color="auto"/>
            <w:right w:val="none" w:sz="0" w:space="0" w:color="auto"/>
          </w:divBdr>
        </w:div>
        <w:div w:id="1159034674">
          <w:marLeft w:val="0"/>
          <w:marRight w:val="0"/>
          <w:marTop w:val="0"/>
          <w:marBottom w:val="0"/>
          <w:divBdr>
            <w:top w:val="none" w:sz="0" w:space="0" w:color="auto"/>
            <w:left w:val="none" w:sz="0" w:space="0" w:color="auto"/>
            <w:bottom w:val="none" w:sz="0" w:space="0" w:color="auto"/>
            <w:right w:val="none" w:sz="0" w:space="0" w:color="auto"/>
          </w:divBdr>
          <w:divsChild>
            <w:div w:id="1654723730">
              <w:marLeft w:val="0"/>
              <w:marRight w:val="0"/>
              <w:marTop w:val="0"/>
              <w:marBottom w:val="0"/>
              <w:divBdr>
                <w:top w:val="none" w:sz="0" w:space="0" w:color="auto"/>
                <w:left w:val="none" w:sz="0" w:space="0" w:color="auto"/>
                <w:bottom w:val="none" w:sz="0" w:space="0" w:color="auto"/>
                <w:right w:val="none" w:sz="0" w:space="0" w:color="auto"/>
              </w:divBdr>
            </w:div>
            <w:div w:id="670644610">
              <w:marLeft w:val="0"/>
              <w:marRight w:val="0"/>
              <w:marTop w:val="0"/>
              <w:marBottom w:val="0"/>
              <w:divBdr>
                <w:top w:val="none" w:sz="0" w:space="0" w:color="auto"/>
                <w:left w:val="none" w:sz="0" w:space="0" w:color="auto"/>
                <w:bottom w:val="none" w:sz="0" w:space="0" w:color="auto"/>
                <w:right w:val="none" w:sz="0" w:space="0" w:color="auto"/>
              </w:divBdr>
            </w:div>
            <w:div w:id="1477406481">
              <w:marLeft w:val="0"/>
              <w:marRight w:val="0"/>
              <w:marTop w:val="0"/>
              <w:marBottom w:val="0"/>
              <w:divBdr>
                <w:top w:val="none" w:sz="0" w:space="0" w:color="auto"/>
                <w:left w:val="none" w:sz="0" w:space="0" w:color="auto"/>
                <w:bottom w:val="none" w:sz="0" w:space="0" w:color="auto"/>
                <w:right w:val="none" w:sz="0" w:space="0" w:color="auto"/>
              </w:divBdr>
            </w:div>
            <w:div w:id="302736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errassen-montagesysteme.de/"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mailto:mwesely@softtech.de" TargetMode="External"/><Relationship Id="rId7" Type="http://schemas.openxmlformats.org/officeDocument/2006/relationships/endnotes" Target="endnotes.xml"/><Relationship Id="rId12" Type="http://schemas.openxmlformats.org/officeDocument/2006/relationships/hyperlink" Target="https://www.softtech.de/_fileadmin/Allgemein/files/pdf-text/Presse/Anwenderberichte/Anwenderbericht_Rudloff.zip" TargetMode="External"/><Relationship Id="rId17" Type="http://schemas.openxmlformats.org/officeDocument/2006/relationships/image" Target="media/image5.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blog.softtech.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nenausbau-rudloff.de/"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yperlink" Target="https://www.google.com/search?client=firefox-b-d&amp;q=rudloff+akustik+%26+trockenbau" TargetMode="External"/><Relationship Id="rId19" Type="http://schemas.openxmlformats.org/officeDocument/2006/relationships/hyperlink" Target="http://www.softtech.de/" TargetMode="External"/><Relationship Id="rId4" Type="http://schemas.openxmlformats.org/officeDocument/2006/relationships/settings" Target="settings.xml"/><Relationship Id="rId9" Type="http://schemas.openxmlformats.org/officeDocument/2006/relationships/hyperlink" Target="https://www.softtech.de/software/grava-grafisches-aufmass" TargetMode="External"/><Relationship Id="rId14" Type="http://schemas.openxmlformats.org/officeDocument/2006/relationships/image" Target="media/image2.pn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8CD98E-BCAE-4209-9E81-71C76B384C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1501</Words>
  <Characters>9460</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Anwenderbericht</vt:lpstr>
    </vt:vector>
  </TitlesOfParts>
  <Company>SOFTTECH GmbH</Company>
  <LinksUpToDate>false</LinksUpToDate>
  <CharactersWithSpaces>10940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Anwenderbericht</dc:title>
  <dc:subject>Epple</dc:subject>
  <dc:creator>Margret Wesely</dc:creator>
  <dc:description/>
  <cp:lastModifiedBy>Margret Wesely</cp:lastModifiedBy>
  <cp:revision>8</cp:revision>
  <cp:lastPrinted>2021-06-22T12:06:00Z</cp:lastPrinted>
  <dcterms:created xsi:type="dcterms:W3CDTF">2021-07-22T08:40:00Z</dcterms:created>
  <dcterms:modified xsi:type="dcterms:W3CDTF">2021-07-22T12:22:00Z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SOFTTECH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